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16" w:rsidRDefault="001E2C16" w:rsidP="001E2C16"/>
    <w:p w:rsidR="001E2C16" w:rsidRPr="00E0054A" w:rsidRDefault="00EA5A0D" w:rsidP="001E2C16">
      <w:pPr>
        <w:rPr>
          <w:rFonts w:ascii="Arial" w:hAnsi="Arial" w:cs="Arial"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3850" cy="56896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C16" w:rsidRPr="009974E2">
        <w:rPr>
          <w:rFonts w:ascii="Bahamas Bold YU" w:hAnsi="Bahamas Bold YU"/>
        </w:rPr>
        <w:t xml:space="preserve">  </w:t>
      </w:r>
      <w:r w:rsidR="001E2C16" w:rsidRPr="009974E2">
        <w:rPr>
          <w:sz w:val="16"/>
          <w:szCs w:val="16"/>
        </w:rPr>
        <w:t xml:space="preserve">  </w:t>
      </w:r>
      <w:r w:rsidR="001E2C16">
        <w:rPr>
          <w:sz w:val="16"/>
          <w:szCs w:val="16"/>
          <w:lang w:val="sr-Cyrl-CS"/>
        </w:rPr>
        <w:t xml:space="preserve">  </w:t>
      </w:r>
      <w:r w:rsidR="001E2C16" w:rsidRPr="009974E2">
        <w:rPr>
          <w:rFonts w:ascii="Arial" w:hAnsi="Arial" w:cs="Arial"/>
          <w:sz w:val="20"/>
          <w:szCs w:val="20"/>
        </w:rPr>
        <w:t xml:space="preserve">   </w:t>
      </w:r>
      <w:r w:rsidR="001E2C16">
        <w:rPr>
          <w:rFonts w:ascii="Arial" w:hAnsi="Arial" w:cs="Arial"/>
          <w:sz w:val="20"/>
          <w:szCs w:val="20"/>
          <w:lang w:val="sr-Cyrl-CS"/>
        </w:rPr>
        <w:t>Центар за културу Лазаревац Хиландарска 2</w:t>
      </w:r>
    </w:p>
    <w:p w:rsidR="001E2C16" w:rsidRDefault="001E2C16" w:rsidP="001E2C16">
      <w:pPr>
        <w:jc w:val="both"/>
        <w:rPr>
          <w:rFonts w:ascii="Cir Ambassador" w:hAnsi="Cir Ambassador"/>
          <w:sz w:val="20"/>
          <w:szCs w:val="20"/>
        </w:rPr>
      </w:pPr>
      <w:r>
        <w:rPr>
          <w:rFonts w:ascii="Cir Ambassador" w:hAnsi="Cir Ambassador"/>
          <w:sz w:val="20"/>
          <w:szCs w:val="20"/>
        </w:rPr>
        <w:t xml:space="preserve">            </w:t>
      </w:r>
      <w:r>
        <w:rPr>
          <w:lang w:val="sr-Cyrl-CS"/>
        </w:rPr>
        <w:t>тел</w:t>
      </w:r>
      <w:r>
        <w:rPr>
          <w:rFonts w:ascii="Cir Ambassador" w:hAnsi="Cir Ambassador"/>
          <w:sz w:val="20"/>
          <w:szCs w:val="20"/>
        </w:rPr>
        <w:t xml:space="preserve">. 8123-344, 8121-703, </w:t>
      </w:r>
      <w:r>
        <w:rPr>
          <w:lang w:val="sr-Cyrl-CS"/>
        </w:rPr>
        <w:t>факс</w:t>
      </w:r>
      <w:r w:rsidRPr="009974E2">
        <w:rPr>
          <w:rFonts w:ascii="Cir Ambassador" w:hAnsi="Cir Ambassador"/>
          <w:sz w:val="20"/>
          <w:szCs w:val="20"/>
        </w:rPr>
        <w:t xml:space="preserve"> 8121-703</w:t>
      </w:r>
    </w:p>
    <w:p w:rsidR="001E2C16" w:rsidRPr="00193774" w:rsidRDefault="001E2C16" w:rsidP="001E2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ПИБ 101135391  Матични број 07093233</w:t>
      </w:r>
    </w:p>
    <w:p w:rsidR="001E2C16" w:rsidRPr="00E1565B" w:rsidRDefault="001E2C16" w:rsidP="001E2C16">
      <w:pPr>
        <w:rPr>
          <w:rFonts w:ascii="Arial" w:hAnsi="Arial" w:cs="Arial"/>
          <w:sz w:val="20"/>
          <w:szCs w:val="20"/>
          <w:lang w:val="it-IT"/>
        </w:rPr>
      </w:pPr>
      <w:r w:rsidRPr="000C5D37">
        <w:rPr>
          <w:rFonts w:ascii="Cir Futura" w:hAnsi="Cir Futura"/>
          <w:i/>
          <w:sz w:val="20"/>
          <w:szCs w:val="20"/>
        </w:rPr>
        <w:t xml:space="preserve">            </w:t>
      </w:r>
      <w:r w:rsidRPr="004C7EE9">
        <w:rPr>
          <w:rFonts w:ascii="Arial" w:hAnsi="Arial" w:cs="Arial"/>
          <w:sz w:val="20"/>
          <w:szCs w:val="20"/>
          <w:lang w:val="de-DE"/>
        </w:rPr>
        <w:t xml:space="preserve">e-mail: </w:t>
      </w:r>
      <w:r w:rsidR="00FA5474">
        <w:rPr>
          <w:rFonts w:ascii="Arial" w:hAnsi="Arial" w:cs="Arial"/>
          <w:sz w:val="20"/>
          <w:szCs w:val="20"/>
          <w:lang w:val="de-DE"/>
        </w:rPr>
        <w:t>direktor</w:t>
      </w:r>
      <w:r w:rsidR="00EB42B6">
        <w:rPr>
          <w:rFonts w:ascii="Arial" w:hAnsi="Arial" w:cs="Arial"/>
          <w:sz w:val="20"/>
          <w:szCs w:val="20"/>
          <w:lang w:val="de-DE"/>
        </w:rPr>
        <w:t>@czklazarevac.org</w:t>
      </w:r>
      <w:r w:rsidR="00EB42B6" w:rsidRPr="00E1565B">
        <w:rPr>
          <w:rFonts w:ascii="Arial" w:hAnsi="Arial" w:cs="Arial"/>
          <w:sz w:val="20"/>
          <w:szCs w:val="20"/>
          <w:lang w:val="it-IT"/>
        </w:rPr>
        <w:t xml:space="preserve">; </w:t>
      </w:r>
      <w:r w:rsidR="00000C66" w:rsidRPr="000C5D37">
        <w:rPr>
          <w:rFonts w:ascii="Arial" w:hAnsi="Arial" w:cs="Arial"/>
          <w:sz w:val="20"/>
          <w:szCs w:val="20"/>
          <w:lang w:val="it-IT"/>
        </w:rPr>
        <w:t>galerija@czklazarevac.</w:t>
      </w:r>
      <w:r w:rsidR="00EB42B6" w:rsidRPr="00E1565B">
        <w:rPr>
          <w:rFonts w:ascii="Arial" w:hAnsi="Arial" w:cs="Arial"/>
          <w:sz w:val="20"/>
          <w:szCs w:val="20"/>
          <w:lang w:val="it-IT"/>
        </w:rPr>
        <w:t>org</w:t>
      </w:r>
    </w:p>
    <w:p w:rsidR="001E2C16" w:rsidRPr="000C5D37" w:rsidRDefault="001E2C16" w:rsidP="001E2C16">
      <w:pPr>
        <w:rPr>
          <w:rFonts w:ascii="Arial" w:hAnsi="Arial" w:cs="Arial"/>
          <w:sz w:val="20"/>
          <w:szCs w:val="20"/>
          <w:lang w:val="de-DE"/>
        </w:rPr>
      </w:pPr>
      <w:r w:rsidRPr="004C7EE9">
        <w:rPr>
          <w:rFonts w:ascii="Arial" w:hAnsi="Arial" w:cs="Arial"/>
          <w:sz w:val="20"/>
          <w:szCs w:val="20"/>
          <w:lang w:val="de-DE"/>
        </w:rPr>
        <w:t xml:space="preserve">            </w:t>
      </w:r>
      <w:r w:rsidR="00EB42B6" w:rsidRPr="000C5D37">
        <w:rPr>
          <w:rFonts w:ascii="Arial" w:hAnsi="Arial" w:cs="Arial"/>
          <w:sz w:val="20"/>
          <w:szCs w:val="20"/>
          <w:lang w:val="de-DE"/>
        </w:rPr>
        <w:t>www.czklazarevac.</w:t>
      </w:r>
      <w:r w:rsidR="00E1565B" w:rsidRPr="000C5D37">
        <w:rPr>
          <w:rFonts w:ascii="Arial" w:hAnsi="Arial" w:cs="Arial"/>
          <w:sz w:val="20"/>
          <w:szCs w:val="20"/>
          <w:lang w:val="de-DE"/>
        </w:rPr>
        <w:t>rs</w:t>
      </w:r>
    </w:p>
    <w:p w:rsidR="00DB1E3D" w:rsidRPr="000C5D37" w:rsidRDefault="00DB1E3D" w:rsidP="000C5D37">
      <w:pPr>
        <w:rPr>
          <w:rFonts w:ascii="Arial" w:hAnsi="Arial" w:cs="Arial"/>
          <w:sz w:val="20"/>
          <w:szCs w:val="20"/>
        </w:rPr>
      </w:pPr>
    </w:p>
    <w:p w:rsidR="00DB1E3D" w:rsidRPr="000C5D37" w:rsidRDefault="00DB1E3D" w:rsidP="00DB1E3D">
      <w:pPr>
        <w:jc w:val="right"/>
        <w:rPr>
          <w:rFonts w:ascii="Arial" w:hAnsi="Arial" w:cs="Arial"/>
          <w:sz w:val="20"/>
          <w:szCs w:val="20"/>
          <w:lang w:val="de-DE"/>
        </w:rPr>
      </w:pPr>
    </w:p>
    <w:p w:rsidR="00DB1E3D" w:rsidRPr="000C5D37" w:rsidRDefault="0053731C" w:rsidP="0053731C">
      <w:pPr>
        <w:jc w:val="center"/>
        <w:rPr>
          <w:rFonts w:ascii="Arial" w:hAnsi="Arial" w:cs="Arial"/>
          <w:b/>
          <w:sz w:val="28"/>
          <w:szCs w:val="20"/>
          <w:lang w:val="de-DE"/>
        </w:rPr>
      </w:pPr>
      <w:r w:rsidRPr="001D7421">
        <w:rPr>
          <w:rFonts w:ascii="Arial" w:hAnsi="Arial" w:cs="Arial"/>
          <w:b/>
          <w:sz w:val="28"/>
          <w:szCs w:val="20"/>
        </w:rPr>
        <w:t>ПРАВИЛНИК</w:t>
      </w:r>
      <w:r w:rsidRPr="000C5D37">
        <w:rPr>
          <w:rFonts w:ascii="Arial" w:hAnsi="Arial" w:cs="Arial"/>
          <w:b/>
          <w:sz w:val="28"/>
          <w:szCs w:val="20"/>
          <w:lang w:val="de-DE"/>
        </w:rPr>
        <w:t xml:space="preserve"> </w:t>
      </w:r>
      <w:r w:rsidRPr="001D7421">
        <w:rPr>
          <w:rFonts w:ascii="Arial" w:hAnsi="Arial" w:cs="Arial"/>
          <w:b/>
          <w:sz w:val="28"/>
          <w:szCs w:val="20"/>
        </w:rPr>
        <w:t>О</w:t>
      </w:r>
      <w:r w:rsidRPr="000C5D37">
        <w:rPr>
          <w:rFonts w:ascii="Arial" w:hAnsi="Arial" w:cs="Arial"/>
          <w:b/>
          <w:sz w:val="28"/>
          <w:szCs w:val="20"/>
          <w:lang w:val="de-DE"/>
        </w:rPr>
        <w:t xml:space="preserve"> </w:t>
      </w:r>
      <w:r w:rsidRPr="001D7421">
        <w:rPr>
          <w:rFonts w:ascii="Arial" w:hAnsi="Arial" w:cs="Arial"/>
          <w:b/>
          <w:sz w:val="28"/>
          <w:szCs w:val="20"/>
        </w:rPr>
        <w:t>ИЗДАВАЊУ</w:t>
      </w:r>
      <w:r w:rsidRPr="000C5D37">
        <w:rPr>
          <w:rFonts w:ascii="Arial" w:hAnsi="Arial" w:cs="Arial"/>
          <w:b/>
          <w:sz w:val="28"/>
          <w:szCs w:val="20"/>
          <w:lang w:val="de-DE"/>
        </w:rPr>
        <w:t xml:space="preserve"> </w:t>
      </w:r>
      <w:r w:rsidRPr="001D7421">
        <w:rPr>
          <w:rFonts w:ascii="Arial" w:hAnsi="Arial" w:cs="Arial"/>
          <w:b/>
          <w:sz w:val="28"/>
          <w:szCs w:val="20"/>
        </w:rPr>
        <w:t>САЛЕ</w:t>
      </w:r>
      <w:r w:rsidRPr="000C5D37">
        <w:rPr>
          <w:rFonts w:ascii="Arial" w:hAnsi="Arial" w:cs="Arial"/>
          <w:b/>
          <w:sz w:val="28"/>
          <w:szCs w:val="20"/>
          <w:lang w:val="de-DE"/>
        </w:rPr>
        <w:t xml:space="preserve"> </w:t>
      </w:r>
      <w:r w:rsidRPr="001D7421">
        <w:rPr>
          <w:rFonts w:ascii="Arial" w:hAnsi="Arial" w:cs="Arial"/>
          <w:b/>
          <w:sz w:val="28"/>
          <w:szCs w:val="20"/>
        </w:rPr>
        <w:t>И</w:t>
      </w:r>
      <w:r w:rsidRPr="000C5D37">
        <w:rPr>
          <w:rFonts w:ascii="Arial" w:hAnsi="Arial" w:cs="Arial"/>
          <w:b/>
          <w:sz w:val="28"/>
          <w:szCs w:val="20"/>
          <w:lang w:val="de-DE"/>
        </w:rPr>
        <w:t xml:space="preserve"> </w:t>
      </w:r>
      <w:r w:rsidRPr="001D7421">
        <w:rPr>
          <w:rFonts w:ascii="Arial" w:hAnsi="Arial" w:cs="Arial"/>
          <w:b/>
          <w:sz w:val="28"/>
          <w:szCs w:val="20"/>
        </w:rPr>
        <w:t>ОСТАЛИХ</w:t>
      </w:r>
      <w:r w:rsidRPr="000C5D37">
        <w:rPr>
          <w:rFonts w:ascii="Arial" w:hAnsi="Arial" w:cs="Arial"/>
          <w:b/>
          <w:sz w:val="28"/>
          <w:szCs w:val="20"/>
          <w:lang w:val="de-DE"/>
        </w:rPr>
        <w:t xml:space="preserve"> </w:t>
      </w:r>
      <w:r w:rsidRPr="001D7421">
        <w:rPr>
          <w:rFonts w:ascii="Arial" w:hAnsi="Arial" w:cs="Arial"/>
          <w:b/>
          <w:sz w:val="28"/>
          <w:szCs w:val="20"/>
        </w:rPr>
        <w:t>ПРОСТОРИЈА</w:t>
      </w:r>
      <w:r w:rsidRPr="000C5D37">
        <w:rPr>
          <w:rFonts w:ascii="Arial" w:hAnsi="Arial" w:cs="Arial"/>
          <w:b/>
          <w:sz w:val="28"/>
          <w:szCs w:val="20"/>
          <w:lang w:val="de-DE"/>
        </w:rPr>
        <w:t xml:space="preserve"> </w:t>
      </w:r>
      <w:r w:rsidRPr="001D7421">
        <w:rPr>
          <w:rFonts w:ascii="Arial" w:hAnsi="Arial" w:cs="Arial"/>
          <w:b/>
          <w:sz w:val="28"/>
          <w:szCs w:val="20"/>
        </w:rPr>
        <w:t>ЦЗК</w:t>
      </w:r>
      <w:r w:rsidRPr="000C5D37">
        <w:rPr>
          <w:rFonts w:ascii="Arial" w:hAnsi="Arial" w:cs="Arial"/>
          <w:b/>
          <w:sz w:val="28"/>
          <w:szCs w:val="20"/>
          <w:lang w:val="de-DE"/>
        </w:rPr>
        <w:t xml:space="preserve"> </w:t>
      </w:r>
      <w:r w:rsidRPr="001D7421">
        <w:rPr>
          <w:rFonts w:ascii="Arial" w:hAnsi="Arial" w:cs="Arial"/>
          <w:b/>
          <w:sz w:val="28"/>
          <w:szCs w:val="20"/>
        </w:rPr>
        <w:t>ЛАЗАРЕВАЦ</w:t>
      </w:r>
      <w:r w:rsidRPr="000C5D37">
        <w:rPr>
          <w:rFonts w:ascii="Arial" w:hAnsi="Arial" w:cs="Arial"/>
          <w:b/>
          <w:sz w:val="28"/>
          <w:szCs w:val="20"/>
          <w:lang w:val="de-DE"/>
        </w:rPr>
        <w:t xml:space="preserve"> </w:t>
      </w:r>
      <w:r w:rsidRPr="001D7421">
        <w:rPr>
          <w:rFonts w:ascii="Arial" w:hAnsi="Arial" w:cs="Arial"/>
          <w:b/>
          <w:sz w:val="28"/>
          <w:szCs w:val="20"/>
        </w:rPr>
        <w:t>СА</w:t>
      </w:r>
      <w:r w:rsidRPr="000C5D37">
        <w:rPr>
          <w:rFonts w:ascii="Arial" w:hAnsi="Arial" w:cs="Arial"/>
          <w:b/>
          <w:sz w:val="28"/>
          <w:szCs w:val="20"/>
          <w:lang w:val="de-DE"/>
        </w:rPr>
        <w:t xml:space="preserve"> </w:t>
      </w:r>
      <w:r w:rsidRPr="001D7421">
        <w:rPr>
          <w:rFonts w:ascii="Arial" w:hAnsi="Arial" w:cs="Arial"/>
          <w:b/>
          <w:sz w:val="28"/>
          <w:szCs w:val="20"/>
        </w:rPr>
        <w:t>ЦЕНОВНИКОМ</w:t>
      </w:r>
    </w:p>
    <w:p w:rsidR="00DB1E3D" w:rsidRPr="000C5D37" w:rsidRDefault="00DB1E3D" w:rsidP="00DB1E3D">
      <w:pPr>
        <w:rPr>
          <w:rFonts w:ascii="Arial" w:hAnsi="Arial" w:cs="Arial"/>
          <w:sz w:val="20"/>
          <w:szCs w:val="20"/>
        </w:rPr>
      </w:pPr>
    </w:p>
    <w:p w:rsidR="00DB1E3D" w:rsidRPr="000C5D37" w:rsidRDefault="00DB1E3D" w:rsidP="00DB1E3D">
      <w:pPr>
        <w:rPr>
          <w:rFonts w:ascii="Arial" w:hAnsi="Arial" w:cs="Arial"/>
          <w:sz w:val="20"/>
          <w:szCs w:val="20"/>
          <w:lang w:val="de-DE"/>
        </w:rPr>
      </w:pPr>
    </w:p>
    <w:p w:rsidR="00DB1E3D" w:rsidRPr="000C5D37" w:rsidRDefault="0053731C" w:rsidP="001D7421">
      <w:pPr>
        <w:jc w:val="center"/>
        <w:rPr>
          <w:rFonts w:ascii="Arial" w:hAnsi="Arial" w:cs="Arial"/>
          <w:b/>
          <w:szCs w:val="20"/>
          <w:lang w:val="de-DE"/>
        </w:rPr>
      </w:pPr>
      <w:r w:rsidRPr="0053731C">
        <w:rPr>
          <w:rFonts w:ascii="Arial" w:hAnsi="Arial" w:cs="Arial"/>
          <w:b/>
          <w:szCs w:val="20"/>
        </w:rPr>
        <w:t>Капацитет</w:t>
      </w:r>
      <w:r w:rsidRPr="000C5D37">
        <w:rPr>
          <w:rFonts w:ascii="Arial" w:hAnsi="Arial" w:cs="Arial"/>
          <w:b/>
          <w:szCs w:val="20"/>
          <w:lang w:val="de-DE"/>
        </w:rPr>
        <w:t xml:space="preserve"> </w:t>
      </w:r>
      <w:r w:rsidRPr="0053731C">
        <w:rPr>
          <w:rFonts w:ascii="Arial" w:hAnsi="Arial" w:cs="Arial"/>
          <w:b/>
          <w:szCs w:val="20"/>
        </w:rPr>
        <w:t>и</w:t>
      </w:r>
      <w:r w:rsidRPr="000C5D37">
        <w:rPr>
          <w:rFonts w:ascii="Arial" w:hAnsi="Arial" w:cs="Arial"/>
          <w:b/>
          <w:szCs w:val="20"/>
          <w:lang w:val="de-DE"/>
        </w:rPr>
        <w:t xml:space="preserve"> </w:t>
      </w:r>
      <w:r w:rsidRPr="0053731C">
        <w:rPr>
          <w:rFonts w:ascii="Arial" w:hAnsi="Arial" w:cs="Arial"/>
          <w:b/>
          <w:szCs w:val="20"/>
        </w:rPr>
        <w:t>садржај</w:t>
      </w:r>
      <w:r w:rsidRPr="000C5D37">
        <w:rPr>
          <w:rFonts w:ascii="Arial" w:hAnsi="Arial" w:cs="Arial"/>
          <w:b/>
          <w:szCs w:val="20"/>
          <w:lang w:val="de-DE"/>
        </w:rPr>
        <w:t xml:space="preserve"> </w:t>
      </w:r>
      <w:r w:rsidRPr="0053731C">
        <w:rPr>
          <w:rFonts w:ascii="Arial" w:hAnsi="Arial" w:cs="Arial"/>
          <w:b/>
          <w:szCs w:val="20"/>
        </w:rPr>
        <w:t>сале</w:t>
      </w:r>
      <w:r w:rsidRPr="000C5D37">
        <w:rPr>
          <w:rFonts w:ascii="Arial" w:hAnsi="Arial" w:cs="Arial"/>
          <w:b/>
          <w:szCs w:val="20"/>
          <w:lang w:val="de-DE"/>
        </w:rPr>
        <w:t xml:space="preserve"> </w:t>
      </w:r>
      <w:r w:rsidRPr="0053731C">
        <w:rPr>
          <w:rFonts w:ascii="Arial" w:hAnsi="Arial" w:cs="Arial"/>
          <w:b/>
          <w:szCs w:val="20"/>
        </w:rPr>
        <w:t>и</w:t>
      </w:r>
      <w:r w:rsidRPr="000C5D37">
        <w:rPr>
          <w:rFonts w:ascii="Arial" w:hAnsi="Arial" w:cs="Arial"/>
          <w:b/>
          <w:szCs w:val="20"/>
          <w:lang w:val="de-DE"/>
        </w:rPr>
        <w:t xml:space="preserve"> </w:t>
      </w:r>
      <w:r w:rsidRPr="0053731C">
        <w:rPr>
          <w:rFonts w:ascii="Arial" w:hAnsi="Arial" w:cs="Arial"/>
          <w:b/>
          <w:szCs w:val="20"/>
        </w:rPr>
        <w:t>простора</w:t>
      </w:r>
      <w:r w:rsidRPr="000C5D37">
        <w:rPr>
          <w:rFonts w:ascii="Arial" w:hAnsi="Arial" w:cs="Arial"/>
          <w:b/>
          <w:szCs w:val="20"/>
          <w:lang w:val="de-DE"/>
        </w:rPr>
        <w:t xml:space="preserve"> </w:t>
      </w:r>
      <w:r w:rsidRPr="0053731C">
        <w:rPr>
          <w:rFonts w:ascii="Arial" w:hAnsi="Arial" w:cs="Arial"/>
          <w:b/>
          <w:szCs w:val="20"/>
        </w:rPr>
        <w:t>Центра</w:t>
      </w:r>
      <w:r w:rsidRPr="000C5D37">
        <w:rPr>
          <w:rFonts w:ascii="Arial" w:hAnsi="Arial" w:cs="Arial"/>
          <w:b/>
          <w:szCs w:val="20"/>
          <w:lang w:val="de-DE"/>
        </w:rPr>
        <w:t xml:space="preserve"> </w:t>
      </w:r>
      <w:r w:rsidRPr="0053731C">
        <w:rPr>
          <w:rFonts w:ascii="Arial" w:hAnsi="Arial" w:cs="Arial"/>
          <w:b/>
          <w:szCs w:val="20"/>
        </w:rPr>
        <w:t>за</w:t>
      </w:r>
      <w:r w:rsidRPr="000C5D37">
        <w:rPr>
          <w:rFonts w:ascii="Arial" w:hAnsi="Arial" w:cs="Arial"/>
          <w:b/>
          <w:szCs w:val="20"/>
          <w:lang w:val="de-DE"/>
        </w:rPr>
        <w:t xml:space="preserve"> </w:t>
      </w:r>
      <w:r w:rsidRPr="0053731C">
        <w:rPr>
          <w:rFonts w:ascii="Arial" w:hAnsi="Arial" w:cs="Arial"/>
          <w:b/>
          <w:szCs w:val="20"/>
        </w:rPr>
        <w:t>културу</w:t>
      </w:r>
      <w:r w:rsidRPr="000C5D37">
        <w:rPr>
          <w:rFonts w:ascii="Arial" w:hAnsi="Arial" w:cs="Arial"/>
          <w:b/>
          <w:szCs w:val="20"/>
          <w:lang w:val="de-DE"/>
        </w:rPr>
        <w:t xml:space="preserve"> </w:t>
      </w:r>
      <w:r w:rsidRPr="0053731C">
        <w:rPr>
          <w:rFonts w:ascii="Arial" w:hAnsi="Arial" w:cs="Arial"/>
          <w:b/>
          <w:szCs w:val="20"/>
        </w:rPr>
        <w:t>Лазаревац</w:t>
      </w:r>
    </w:p>
    <w:p w:rsidR="0053731C" w:rsidRPr="000C5D37" w:rsidRDefault="0053731C" w:rsidP="0053731C">
      <w:pPr>
        <w:jc w:val="center"/>
        <w:rPr>
          <w:rFonts w:ascii="Arial" w:hAnsi="Arial" w:cs="Arial"/>
          <w:b/>
          <w:szCs w:val="20"/>
          <w:lang w:val="de-DE"/>
        </w:rPr>
      </w:pPr>
    </w:p>
    <w:p w:rsidR="0053731C" w:rsidRPr="000C5D37" w:rsidRDefault="0053731C" w:rsidP="001D7421">
      <w:pPr>
        <w:spacing w:before="120" w:after="120"/>
        <w:rPr>
          <w:rFonts w:ascii="Arial" w:hAnsi="Arial" w:cs="Arial"/>
          <w:szCs w:val="20"/>
          <w:lang w:val="de-DE"/>
        </w:rPr>
      </w:pPr>
      <w:r w:rsidRPr="0053731C">
        <w:rPr>
          <w:rFonts w:ascii="Arial" w:hAnsi="Arial" w:cs="Arial"/>
          <w:szCs w:val="20"/>
        </w:rPr>
        <w:t>Центар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културу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Лазаревац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поседује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велику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салу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капацитета</w:t>
      </w:r>
      <w:r w:rsidRPr="000C5D37">
        <w:rPr>
          <w:rFonts w:ascii="Arial" w:hAnsi="Arial" w:cs="Arial"/>
          <w:szCs w:val="20"/>
          <w:lang w:val="de-DE"/>
        </w:rPr>
        <w:t xml:space="preserve"> 543 </w:t>
      </w:r>
      <w:r w:rsidRPr="0053731C">
        <w:rPr>
          <w:rFonts w:ascii="Arial" w:hAnsi="Arial" w:cs="Arial"/>
          <w:szCs w:val="20"/>
        </w:rPr>
        <w:t>места</w:t>
      </w:r>
      <w:r w:rsidRPr="000C5D37">
        <w:rPr>
          <w:rFonts w:ascii="Arial" w:hAnsi="Arial" w:cs="Arial"/>
          <w:szCs w:val="20"/>
          <w:lang w:val="de-DE"/>
        </w:rPr>
        <w:t xml:space="preserve"> (267 </w:t>
      </w:r>
      <w:r w:rsidRPr="0053731C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првом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de-DE"/>
        </w:rPr>
        <w:t xml:space="preserve"> 276 </w:t>
      </w:r>
      <w:r w:rsidRPr="0053731C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другом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делу</w:t>
      </w:r>
      <w:r w:rsidRPr="000C5D37">
        <w:rPr>
          <w:rFonts w:ascii="Arial" w:hAnsi="Arial" w:cs="Arial"/>
          <w:szCs w:val="20"/>
          <w:lang w:val="de-DE"/>
        </w:rPr>
        <w:t xml:space="preserve">). </w:t>
      </w:r>
      <w:r w:rsidRPr="0053731C">
        <w:rPr>
          <w:rFonts w:ascii="Arial" w:hAnsi="Arial" w:cs="Arial"/>
          <w:szCs w:val="20"/>
        </w:rPr>
        <w:t>Уз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сцену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налазе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гардеробе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балет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сала</w:t>
      </w:r>
      <w:r w:rsidRPr="000C5D37">
        <w:rPr>
          <w:rFonts w:ascii="Arial" w:hAnsi="Arial" w:cs="Arial"/>
          <w:szCs w:val="20"/>
          <w:lang w:val="de-DE"/>
        </w:rPr>
        <w:t xml:space="preserve">, </w:t>
      </w:r>
      <w:r w:rsidRPr="0053731C">
        <w:rPr>
          <w:rFonts w:ascii="Arial" w:hAnsi="Arial" w:cs="Arial"/>
          <w:szCs w:val="20"/>
        </w:rPr>
        <w:t>чије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је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коришћење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укључено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цену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закупа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сале</w:t>
      </w:r>
      <w:r w:rsidRPr="000C5D37">
        <w:rPr>
          <w:rFonts w:ascii="Arial" w:hAnsi="Arial" w:cs="Arial"/>
          <w:szCs w:val="20"/>
          <w:lang w:val="de-DE"/>
        </w:rPr>
        <w:t>.</w:t>
      </w:r>
    </w:p>
    <w:p w:rsidR="0053731C" w:rsidRPr="000C5D37" w:rsidRDefault="0053731C" w:rsidP="001D7421">
      <w:pPr>
        <w:spacing w:before="120" w:after="120"/>
        <w:rPr>
          <w:rFonts w:ascii="Arial" w:hAnsi="Arial" w:cs="Arial"/>
          <w:szCs w:val="20"/>
          <w:lang w:val="de-DE"/>
        </w:rPr>
      </w:pPr>
      <w:r w:rsidRPr="0053731C">
        <w:rPr>
          <w:rFonts w:ascii="Arial" w:hAnsi="Arial" w:cs="Arial"/>
          <w:szCs w:val="20"/>
        </w:rPr>
        <w:t>Центар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културу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поседује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галерију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Савременици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на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спрату</w:t>
      </w:r>
      <w:r w:rsidRPr="000C5D37">
        <w:rPr>
          <w:rFonts w:ascii="Arial" w:hAnsi="Arial" w:cs="Arial"/>
          <w:szCs w:val="20"/>
          <w:lang w:val="de-DE"/>
        </w:rPr>
        <w:t xml:space="preserve">, </w:t>
      </w:r>
      <w:r w:rsidRPr="0053731C">
        <w:rPr>
          <w:rFonts w:ascii="Arial" w:hAnsi="Arial" w:cs="Arial"/>
          <w:szCs w:val="20"/>
        </w:rPr>
        <w:t>капацитета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до</w:t>
      </w:r>
      <w:r w:rsidRPr="000C5D37">
        <w:rPr>
          <w:rFonts w:ascii="Arial" w:hAnsi="Arial" w:cs="Arial"/>
          <w:szCs w:val="20"/>
          <w:lang w:val="de-DE"/>
        </w:rPr>
        <w:t xml:space="preserve"> 60 </w:t>
      </w:r>
      <w:r w:rsidRPr="0053731C">
        <w:rPr>
          <w:rFonts w:ascii="Arial" w:hAnsi="Arial" w:cs="Arial"/>
          <w:szCs w:val="20"/>
        </w:rPr>
        <w:t>места</w:t>
      </w:r>
      <w:r w:rsidRPr="000C5D37">
        <w:rPr>
          <w:rFonts w:ascii="Arial" w:hAnsi="Arial" w:cs="Arial"/>
          <w:szCs w:val="20"/>
          <w:lang w:val="de-DE"/>
        </w:rPr>
        <w:t>.</w:t>
      </w:r>
    </w:p>
    <w:p w:rsidR="0053731C" w:rsidRPr="000C5D37" w:rsidRDefault="0053731C" w:rsidP="001D7421">
      <w:pPr>
        <w:spacing w:before="120" w:after="120"/>
        <w:rPr>
          <w:rFonts w:ascii="Arial" w:hAnsi="Arial" w:cs="Arial"/>
          <w:szCs w:val="20"/>
          <w:lang w:val="de-DE"/>
        </w:rPr>
      </w:pPr>
      <w:r w:rsidRPr="0053731C">
        <w:rPr>
          <w:rFonts w:ascii="Arial" w:hAnsi="Arial" w:cs="Arial"/>
          <w:szCs w:val="20"/>
        </w:rPr>
        <w:t>Центар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културу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поседује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балет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салу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која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користи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пробе</w:t>
      </w:r>
      <w:r w:rsidRPr="000C5D37">
        <w:rPr>
          <w:rFonts w:ascii="Arial" w:hAnsi="Arial" w:cs="Arial"/>
          <w:szCs w:val="20"/>
          <w:lang w:val="de-DE"/>
        </w:rPr>
        <w:t>.</w:t>
      </w:r>
    </w:p>
    <w:p w:rsidR="001D7421" w:rsidRPr="000C5D37" w:rsidRDefault="001D7421" w:rsidP="001D7421">
      <w:pPr>
        <w:jc w:val="center"/>
        <w:rPr>
          <w:rFonts w:ascii="Arial" w:hAnsi="Arial" w:cs="Arial"/>
          <w:b/>
          <w:szCs w:val="20"/>
          <w:lang w:val="de-DE"/>
        </w:rPr>
      </w:pPr>
    </w:p>
    <w:p w:rsidR="001D7421" w:rsidRPr="000C5D37" w:rsidRDefault="0053731C" w:rsidP="00D11940">
      <w:pPr>
        <w:jc w:val="center"/>
        <w:rPr>
          <w:rFonts w:ascii="Arial" w:hAnsi="Arial" w:cs="Arial"/>
          <w:b/>
          <w:szCs w:val="20"/>
          <w:lang w:val="de-DE"/>
        </w:rPr>
      </w:pPr>
      <w:r w:rsidRPr="001D7421">
        <w:rPr>
          <w:rFonts w:ascii="Arial" w:hAnsi="Arial" w:cs="Arial"/>
          <w:b/>
          <w:szCs w:val="20"/>
        </w:rPr>
        <w:t>Ц</w:t>
      </w:r>
      <w:r w:rsidR="00D11940">
        <w:rPr>
          <w:rFonts w:ascii="Arial" w:hAnsi="Arial" w:cs="Arial"/>
          <w:b/>
          <w:szCs w:val="20"/>
        </w:rPr>
        <w:t>ЕНЕ</w:t>
      </w:r>
      <w:r w:rsidR="00D11940" w:rsidRPr="000C5D37">
        <w:rPr>
          <w:rFonts w:ascii="Arial" w:hAnsi="Arial" w:cs="Arial"/>
          <w:b/>
          <w:szCs w:val="20"/>
          <w:lang w:val="de-DE"/>
        </w:rPr>
        <w:t xml:space="preserve"> </w:t>
      </w:r>
      <w:r w:rsidR="00D11940">
        <w:rPr>
          <w:rFonts w:ascii="Arial" w:hAnsi="Arial" w:cs="Arial"/>
          <w:b/>
          <w:szCs w:val="20"/>
        </w:rPr>
        <w:t>УСЛУГА</w:t>
      </w:r>
    </w:p>
    <w:p w:rsidR="0053731C" w:rsidRPr="000C5D37" w:rsidRDefault="0053731C" w:rsidP="001D7421">
      <w:pPr>
        <w:spacing w:before="120" w:after="120"/>
        <w:rPr>
          <w:rFonts w:ascii="Arial" w:hAnsi="Arial" w:cs="Arial"/>
          <w:szCs w:val="20"/>
          <w:lang w:val="de-DE"/>
        </w:rPr>
      </w:pPr>
      <w:r w:rsidRPr="0053731C">
        <w:rPr>
          <w:rFonts w:ascii="Arial" w:hAnsi="Arial" w:cs="Arial"/>
          <w:szCs w:val="20"/>
        </w:rPr>
        <w:t>Правилником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утврђене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цене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услови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коришћења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велике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сале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када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иста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даје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на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 w:rsidRPr="0053731C">
        <w:rPr>
          <w:rFonts w:ascii="Arial" w:hAnsi="Arial" w:cs="Arial"/>
          <w:szCs w:val="20"/>
        </w:rPr>
        <w:t>коришћење</w:t>
      </w:r>
      <w:r w:rsidRPr="000C5D37">
        <w:rPr>
          <w:rFonts w:ascii="Arial" w:hAnsi="Arial" w:cs="Arial"/>
          <w:szCs w:val="20"/>
          <w:lang w:val="de-DE"/>
        </w:rPr>
        <w:t xml:space="preserve">, </w:t>
      </w:r>
      <w:r w:rsidRPr="0053731C">
        <w:rPr>
          <w:rFonts w:ascii="Arial" w:hAnsi="Arial" w:cs="Arial"/>
          <w:szCs w:val="20"/>
        </w:rPr>
        <w:t>тј</w:t>
      </w:r>
      <w:r w:rsidRPr="000C5D37">
        <w:rPr>
          <w:rFonts w:ascii="Arial" w:hAnsi="Arial" w:cs="Arial"/>
          <w:szCs w:val="20"/>
          <w:lang w:val="de-DE"/>
        </w:rPr>
        <w:t xml:space="preserve">. </w:t>
      </w:r>
      <w:r w:rsidRPr="0053731C">
        <w:rPr>
          <w:rFonts w:ascii="Arial" w:hAnsi="Arial" w:cs="Arial"/>
          <w:szCs w:val="20"/>
        </w:rPr>
        <w:t>закуп</w:t>
      </w:r>
      <w:r w:rsidRPr="000C5D37">
        <w:rPr>
          <w:rFonts w:ascii="Arial" w:hAnsi="Arial" w:cs="Arial"/>
          <w:szCs w:val="20"/>
          <w:lang w:val="de-DE"/>
        </w:rPr>
        <w:t>.</w:t>
      </w:r>
    </w:p>
    <w:p w:rsidR="008217A1" w:rsidRPr="000C5D37" w:rsidRDefault="008217A1" w:rsidP="001D7421">
      <w:pPr>
        <w:spacing w:before="120" w:after="120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</w:rPr>
        <w:t>Све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услуге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културу</w:t>
      </w:r>
      <w:r w:rsidRPr="000C5D37">
        <w:rPr>
          <w:rFonts w:ascii="Arial" w:hAnsi="Arial" w:cs="Arial"/>
          <w:szCs w:val="20"/>
          <w:lang w:val="de-DE"/>
        </w:rPr>
        <w:t xml:space="preserve">, </w:t>
      </w:r>
      <w:r>
        <w:rPr>
          <w:rFonts w:ascii="Arial" w:hAnsi="Arial" w:cs="Arial"/>
          <w:szCs w:val="20"/>
        </w:rPr>
        <w:t>које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нису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наведене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овом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Правилнику</w:t>
      </w:r>
      <w:r w:rsidRPr="000C5D37">
        <w:rPr>
          <w:rFonts w:ascii="Arial" w:hAnsi="Arial" w:cs="Arial"/>
          <w:szCs w:val="20"/>
          <w:lang w:val="de-DE"/>
        </w:rPr>
        <w:t xml:space="preserve">, </w:t>
      </w:r>
      <w:r>
        <w:rPr>
          <w:rFonts w:ascii="Arial" w:hAnsi="Arial" w:cs="Arial"/>
          <w:szCs w:val="20"/>
        </w:rPr>
        <w:t>дефинисаће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договору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са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менаџментом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културу</w:t>
      </w:r>
      <w:r w:rsidRPr="000C5D37">
        <w:rPr>
          <w:rFonts w:ascii="Arial" w:hAnsi="Arial" w:cs="Arial"/>
          <w:szCs w:val="20"/>
          <w:lang w:val="de-DE"/>
        </w:rPr>
        <w:t xml:space="preserve">, </w:t>
      </w:r>
      <w:r>
        <w:rPr>
          <w:rFonts w:ascii="Arial" w:hAnsi="Arial" w:cs="Arial"/>
          <w:szCs w:val="20"/>
        </w:rPr>
        <w:t>пре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закључења</w:t>
      </w:r>
      <w:r w:rsidRPr="000C5D37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</w:rPr>
        <w:t>уговора</w:t>
      </w:r>
      <w:r w:rsidRPr="000C5D37">
        <w:rPr>
          <w:rFonts w:ascii="Arial" w:hAnsi="Arial" w:cs="Arial"/>
          <w:szCs w:val="20"/>
          <w:lang w:val="de-DE"/>
        </w:rPr>
        <w:t>.</w:t>
      </w:r>
    </w:p>
    <w:p w:rsidR="0053731C" w:rsidRPr="000C5D37" w:rsidRDefault="0053731C" w:rsidP="001D7421">
      <w:pPr>
        <w:spacing w:before="120" w:after="120"/>
        <w:rPr>
          <w:rFonts w:ascii="Arial" w:hAnsi="Arial" w:cs="Arial"/>
          <w:szCs w:val="20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959"/>
        <w:gridCol w:w="4678"/>
        <w:gridCol w:w="2126"/>
        <w:gridCol w:w="2339"/>
      </w:tblGrid>
      <w:tr w:rsidR="008217A1" w:rsidTr="000C5D37">
        <w:trPr>
          <w:trHeight w:val="487"/>
        </w:trPr>
        <w:tc>
          <w:tcPr>
            <w:tcW w:w="959" w:type="dxa"/>
            <w:vAlign w:val="center"/>
          </w:tcPr>
          <w:p w:rsidR="008217A1" w:rsidRPr="000C5D37" w:rsidRDefault="008217A1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C5D37">
              <w:rPr>
                <w:rFonts w:ascii="Arial" w:hAnsi="Arial" w:cs="Arial"/>
                <w:sz w:val="22"/>
                <w:szCs w:val="20"/>
              </w:rPr>
              <w:t>Р.бр.</w:t>
            </w:r>
          </w:p>
        </w:tc>
        <w:tc>
          <w:tcPr>
            <w:tcW w:w="4678" w:type="dxa"/>
            <w:vAlign w:val="center"/>
          </w:tcPr>
          <w:p w:rsidR="008217A1" w:rsidRPr="000C5D37" w:rsidRDefault="008217A1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C5D37">
              <w:rPr>
                <w:rFonts w:ascii="Arial" w:hAnsi="Arial" w:cs="Arial"/>
                <w:sz w:val="22"/>
                <w:szCs w:val="20"/>
              </w:rPr>
              <w:t>Опис услуге</w:t>
            </w:r>
          </w:p>
        </w:tc>
        <w:tc>
          <w:tcPr>
            <w:tcW w:w="2126" w:type="dxa"/>
            <w:vAlign w:val="center"/>
          </w:tcPr>
          <w:p w:rsidR="008217A1" w:rsidRPr="000C5D37" w:rsidRDefault="008217A1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C5D37">
              <w:rPr>
                <w:rFonts w:ascii="Arial" w:hAnsi="Arial" w:cs="Arial"/>
                <w:sz w:val="22"/>
                <w:szCs w:val="20"/>
              </w:rPr>
              <w:t>Сати</w:t>
            </w:r>
          </w:p>
        </w:tc>
        <w:tc>
          <w:tcPr>
            <w:tcW w:w="2339" w:type="dxa"/>
            <w:vAlign w:val="center"/>
          </w:tcPr>
          <w:p w:rsidR="008217A1" w:rsidRPr="000C5D37" w:rsidRDefault="008217A1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C5D37">
              <w:rPr>
                <w:rFonts w:ascii="Arial" w:hAnsi="Arial" w:cs="Arial"/>
                <w:sz w:val="22"/>
                <w:szCs w:val="20"/>
              </w:rPr>
              <w:t>Цена у динарима са ПДВ-ом</w:t>
            </w:r>
          </w:p>
        </w:tc>
      </w:tr>
      <w:tr w:rsidR="008217A1" w:rsidTr="00D11940">
        <w:trPr>
          <w:trHeight w:val="2695"/>
        </w:trPr>
        <w:tc>
          <w:tcPr>
            <w:tcW w:w="959" w:type="dxa"/>
            <w:vAlign w:val="center"/>
          </w:tcPr>
          <w:p w:rsidR="008217A1" w:rsidRDefault="008217A1" w:rsidP="008217A1">
            <w:pPr>
              <w:jc w:val="center"/>
              <w:rPr>
                <w:rFonts w:ascii="Arial" w:hAnsi="Arial" w:cs="Arial"/>
                <w:szCs w:val="20"/>
              </w:rPr>
            </w:pPr>
            <w:r w:rsidRPr="00B16DE4">
              <w:rPr>
                <w:rFonts w:ascii="Arial" w:hAnsi="Arial" w:cs="Arial"/>
                <w:sz w:val="22"/>
                <w:szCs w:val="20"/>
              </w:rPr>
              <w:t>1.</w:t>
            </w:r>
          </w:p>
        </w:tc>
        <w:tc>
          <w:tcPr>
            <w:tcW w:w="4678" w:type="dxa"/>
            <w:vAlign w:val="center"/>
          </w:tcPr>
          <w:p w:rsidR="008217A1" w:rsidRPr="00CF2F6C" w:rsidRDefault="008217A1" w:rsidP="00CF2F6C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F2F6C">
              <w:rPr>
                <w:rFonts w:ascii="Arial" w:hAnsi="Arial" w:cs="Arial"/>
                <w:b/>
                <w:sz w:val="22"/>
                <w:szCs w:val="20"/>
                <w:u w:val="single"/>
              </w:rPr>
              <w:t>Закуп сцене по сату</w:t>
            </w:r>
            <w:r w:rsidR="00CF2F6C" w:rsidRPr="00CF2F6C">
              <w:rPr>
                <w:rFonts w:ascii="Arial" w:hAnsi="Arial" w:cs="Arial"/>
                <w:sz w:val="22"/>
                <w:szCs w:val="20"/>
              </w:rPr>
              <w:t xml:space="preserve"> (од момента уласка у простор, па до момента изласка из истог). У цену је урачунато и ангажовање продавца</w:t>
            </w:r>
            <w:r w:rsidR="00CF2F6C">
              <w:rPr>
                <w:rFonts w:ascii="Arial" w:hAnsi="Arial" w:cs="Arial"/>
                <w:sz w:val="22"/>
                <w:szCs w:val="20"/>
              </w:rPr>
              <w:t xml:space="preserve"> - </w:t>
            </w:r>
            <w:r w:rsidR="00CF2F6C" w:rsidRPr="00CF2F6C">
              <w:rPr>
                <w:rFonts w:ascii="Arial" w:hAnsi="Arial" w:cs="Arial"/>
                <w:sz w:val="22"/>
                <w:szCs w:val="20"/>
              </w:rPr>
              <w:t>разводника у служби усмеравања публике и заштите опреме и инвентара Центра</w:t>
            </w:r>
            <w:r w:rsidR="00B16DE4">
              <w:rPr>
                <w:rFonts w:ascii="Arial" w:hAnsi="Arial" w:cs="Arial"/>
                <w:sz w:val="22"/>
                <w:szCs w:val="20"/>
              </w:rPr>
              <w:t>, евентуалне поделе програма и сл.</w:t>
            </w:r>
          </w:p>
          <w:p w:rsidR="00CF2F6C" w:rsidRPr="00CF2F6C" w:rsidRDefault="00CF2F6C" w:rsidP="00CF2F6C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CF2F6C">
              <w:rPr>
                <w:rFonts w:ascii="Arial" w:hAnsi="Arial" w:cs="Arial"/>
                <w:b/>
                <w:sz w:val="22"/>
                <w:szCs w:val="20"/>
              </w:rPr>
              <w:t>У цену није урачунато ангажовање техничара (мајстора тона, светла итд.), помоћник радника итд.</w:t>
            </w:r>
          </w:p>
        </w:tc>
        <w:tc>
          <w:tcPr>
            <w:tcW w:w="2126" w:type="dxa"/>
            <w:vAlign w:val="center"/>
          </w:tcPr>
          <w:p w:rsidR="008217A1" w:rsidRPr="00CF2F6C" w:rsidRDefault="00CF2F6C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F2F6C">
              <w:rPr>
                <w:rFonts w:ascii="Arial" w:hAnsi="Arial" w:cs="Arial"/>
                <w:sz w:val="22"/>
                <w:szCs w:val="20"/>
              </w:rPr>
              <w:t>1 сат</w:t>
            </w:r>
          </w:p>
        </w:tc>
        <w:tc>
          <w:tcPr>
            <w:tcW w:w="2339" w:type="dxa"/>
            <w:vAlign w:val="center"/>
          </w:tcPr>
          <w:p w:rsidR="008217A1" w:rsidRPr="00CF2F6C" w:rsidRDefault="00CF2F6C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F2F6C">
              <w:rPr>
                <w:rFonts w:ascii="Arial" w:hAnsi="Arial" w:cs="Arial"/>
                <w:sz w:val="22"/>
                <w:szCs w:val="20"/>
              </w:rPr>
              <w:t>25.000,00</w:t>
            </w:r>
          </w:p>
        </w:tc>
      </w:tr>
      <w:tr w:rsidR="008217A1" w:rsidTr="00D11940">
        <w:trPr>
          <w:trHeight w:val="2405"/>
        </w:trPr>
        <w:tc>
          <w:tcPr>
            <w:tcW w:w="959" w:type="dxa"/>
            <w:vAlign w:val="center"/>
          </w:tcPr>
          <w:p w:rsidR="008217A1" w:rsidRDefault="00CF2F6C" w:rsidP="008217A1">
            <w:pPr>
              <w:jc w:val="center"/>
              <w:rPr>
                <w:rFonts w:ascii="Arial" w:hAnsi="Arial" w:cs="Arial"/>
                <w:szCs w:val="20"/>
              </w:rPr>
            </w:pPr>
            <w:r w:rsidRPr="00B16DE4">
              <w:rPr>
                <w:rFonts w:ascii="Arial" w:hAnsi="Arial" w:cs="Arial"/>
                <w:sz w:val="22"/>
                <w:szCs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CF2F6C" w:rsidRDefault="00CF2F6C" w:rsidP="00CF2F6C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Закуп сцене – цео дан (8 - 23 часа)</w:t>
            </w:r>
            <w:r w:rsidRPr="00CF2F6C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CF2F6C" w:rsidRDefault="00CF2F6C" w:rsidP="00CF2F6C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F2F6C">
              <w:rPr>
                <w:rFonts w:ascii="Arial" w:hAnsi="Arial" w:cs="Arial"/>
                <w:sz w:val="22"/>
                <w:szCs w:val="20"/>
              </w:rPr>
              <w:t>У цену је урачунато и ангажовање продавца</w:t>
            </w:r>
            <w:r>
              <w:rPr>
                <w:rFonts w:ascii="Arial" w:hAnsi="Arial" w:cs="Arial"/>
                <w:sz w:val="22"/>
                <w:szCs w:val="20"/>
              </w:rPr>
              <w:t xml:space="preserve"> - </w:t>
            </w:r>
            <w:r w:rsidRPr="00CF2F6C">
              <w:rPr>
                <w:rFonts w:ascii="Arial" w:hAnsi="Arial" w:cs="Arial"/>
                <w:sz w:val="22"/>
                <w:szCs w:val="20"/>
              </w:rPr>
              <w:t xml:space="preserve">разводника у служби усмеравања публике и заштите опреме и инвентара </w:t>
            </w:r>
            <w:r w:rsidR="00B16DE4" w:rsidRPr="00CF2F6C">
              <w:rPr>
                <w:rFonts w:ascii="Arial" w:hAnsi="Arial" w:cs="Arial"/>
                <w:sz w:val="22"/>
                <w:szCs w:val="20"/>
              </w:rPr>
              <w:t>Центра</w:t>
            </w:r>
            <w:r w:rsidR="00B16DE4">
              <w:rPr>
                <w:rFonts w:ascii="Arial" w:hAnsi="Arial" w:cs="Arial"/>
                <w:sz w:val="22"/>
                <w:szCs w:val="20"/>
              </w:rPr>
              <w:t>, евентуалне поделе програма и сл.</w:t>
            </w:r>
          </w:p>
          <w:p w:rsidR="00B16DE4" w:rsidRPr="00CF2F6C" w:rsidRDefault="00B16DE4" w:rsidP="00CF2F6C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F2F6C">
              <w:rPr>
                <w:rFonts w:ascii="Arial" w:hAnsi="Arial" w:cs="Arial"/>
                <w:b/>
                <w:sz w:val="22"/>
                <w:szCs w:val="20"/>
              </w:rPr>
              <w:t>У цену није урачунато ангажовање техничара (мајстора тона, светла итд.), помоћник радника итд.</w:t>
            </w:r>
          </w:p>
          <w:p w:rsidR="008217A1" w:rsidRDefault="008217A1" w:rsidP="008217A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17A1" w:rsidRDefault="00B16DE4" w:rsidP="008217A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цео дан</w:t>
            </w:r>
          </w:p>
        </w:tc>
        <w:tc>
          <w:tcPr>
            <w:tcW w:w="2339" w:type="dxa"/>
            <w:vAlign w:val="center"/>
          </w:tcPr>
          <w:p w:rsidR="008217A1" w:rsidRDefault="00B16DE4" w:rsidP="008217A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190.000,00</w:t>
            </w:r>
          </w:p>
        </w:tc>
      </w:tr>
      <w:tr w:rsidR="008217A1" w:rsidTr="00D11940">
        <w:trPr>
          <w:trHeight w:val="1410"/>
        </w:trPr>
        <w:tc>
          <w:tcPr>
            <w:tcW w:w="959" w:type="dxa"/>
            <w:vAlign w:val="center"/>
          </w:tcPr>
          <w:p w:rsidR="008217A1" w:rsidRPr="00B16DE4" w:rsidRDefault="00B16DE4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3.</w:t>
            </w:r>
          </w:p>
        </w:tc>
        <w:tc>
          <w:tcPr>
            <w:tcW w:w="4678" w:type="dxa"/>
            <w:vAlign w:val="center"/>
          </w:tcPr>
          <w:p w:rsidR="008217A1" w:rsidRPr="00B16DE4" w:rsidRDefault="00B16DE4" w:rsidP="00B16DE4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6B2807">
              <w:rPr>
                <w:rFonts w:ascii="Arial" w:hAnsi="Arial" w:cs="Arial"/>
                <w:b/>
                <w:sz w:val="22"/>
                <w:szCs w:val="20"/>
                <w:u w:val="single"/>
              </w:rPr>
              <w:t>Ангажовање мајстора тона, светла или оператор</w:t>
            </w:r>
            <w:r w:rsidR="006B2807" w:rsidRPr="006B2807">
              <w:rPr>
                <w:rFonts w:ascii="Arial" w:hAnsi="Arial" w:cs="Arial"/>
                <w:b/>
                <w:sz w:val="22"/>
                <w:szCs w:val="20"/>
                <w:u w:val="single"/>
              </w:rPr>
              <w:t>а</w:t>
            </w:r>
            <w:r w:rsidRPr="006B2807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пројектора</w:t>
            </w:r>
            <w:r>
              <w:rPr>
                <w:rFonts w:ascii="Arial" w:hAnsi="Arial" w:cs="Arial"/>
                <w:sz w:val="22"/>
                <w:szCs w:val="20"/>
              </w:rPr>
              <w:t xml:space="preserve"> (стручно лице, које Центар ангажује ван радног односа) за представу, концерт или други догађај. Цена је приказана по ангажованом лицу.</w:t>
            </w:r>
          </w:p>
        </w:tc>
        <w:tc>
          <w:tcPr>
            <w:tcW w:w="2126" w:type="dxa"/>
            <w:vAlign w:val="center"/>
          </w:tcPr>
          <w:p w:rsidR="008217A1" w:rsidRPr="00B16DE4" w:rsidRDefault="00B16DE4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до 4 сата</w:t>
            </w:r>
          </w:p>
        </w:tc>
        <w:tc>
          <w:tcPr>
            <w:tcW w:w="2339" w:type="dxa"/>
            <w:vAlign w:val="center"/>
          </w:tcPr>
          <w:p w:rsidR="008217A1" w:rsidRPr="00B16DE4" w:rsidRDefault="00B16DE4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5.000,00</w:t>
            </w:r>
          </w:p>
        </w:tc>
      </w:tr>
      <w:tr w:rsidR="008217A1" w:rsidTr="00D11940">
        <w:trPr>
          <w:trHeight w:val="2254"/>
        </w:trPr>
        <w:tc>
          <w:tcPr>
            <w:tcW w:w="959" w:type="dxa"/>
            <w:vAlign w:val="center"/>
          </w:tcPr>
          <w:p w:rsidR="008217A1" w:rsidRPr="00B16DE4" w:rsidRDefault="00B16DE4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8217A1" w:rsidRPr="00B16DE4" w:rsidRDefault="009B10AF" w:rsidP="009B10A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6B2807">
              <w:rPr>
                <w:rFonts w:ascii="Arial" w:hAnsi="Arial" w:cs="Arial"/>
                <w:b/>
                <w:sz w:val="22"/>
                <w:szCs w:val="20"/>
                <w:u w:val="single"/>
              </w:rPr>
              <w:t>Ангажовање мајстора тона, светла или оператор</w:t>
            </w:r>
            <w:r w:rsidR="006B2807" w:rsidRPr="006B2807">
              <w:rPr>
                <w:rFonts w:ascii="Arial" w:hAnsi="Arial" w:cs="Arial"/>
                <w:b/>
                <w:sz w:val="22"/>
                <w:szCs w:val="20"/>
                <w:u w:val="single"/>
              </w:rPr>
              <w:t>а</w:t>
            </w:r>
            <w:r w:rsidRPr="006B2807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пројектора </w:t>
            </w:r>
            <w:r>
              <w:rPr>
                <w:rFonts w:ascii="Arial" w:hAnsi="Arial" w:cs="Arial"/>
                <w:sz w:val="22"/>
                <w:szCs w:val="20"/>
              </w:rPr>
              <w:t xml:space="preserve">(стручно лице, које Центар ангажује ван радног односа) за време пробе или када организатор доводи своја стручна лица, а лица која ангажује Центар </w:t>
            </w:r>
            <w:r w:rsidRPr="006B2807">
              <w:rPr>
                <w:rFonts w:ascii="Arial" w:hAnsi="Arial" w:cs="Arial"/>
                <w:b/>
                <w:sz w:val="22"/>
                <w:szCs w:val="20"/>
                <w:u w:val="single"/>
              </w:rPr>
              <w:t>обављају обевезно дежурство, у циљу правилног коришћења опреме у власништву Центра и заштите исте.</w:t>
            </w:r>
          </w:p>
        </w:tc>
        <w:tc>
          <w:tcPr>
            <w:tcW w:w="2126" w:type="dxa"/>
            <w:vAlign w:val="center"/>
          </w:tcPr>
          <w:p w:rsidR="008217A1" w:rsidRPr="00B16DE4" w:rsidRDefault="009B10AF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до 4 сата</w:t>
            </w:r>
          </w:p>
        </w:tc>
        <w:tc>
          <w:tcPr>
            <w:tcW w:w="2339" w:type="dxa"/>
            <w:vAlign w:val="center"/>
          </w:tcPr>
          <w:p w:rsidR="008217A1" w:rsidRPr="00B16DE4" w:rsidRDefault="009B10AF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4.000,00</w:t>
            </w:r>
          </w:p>
        </w:tc>
      </w:tr>
      <w:tr w:rsidR="008217A1" w:rsidTr="00D11940">
        <w:trPr>
          <w:trHeight w:val="1407"/>
        </w:trPr>
        <w:tc>
          <w:tcPr>
            <w:tcW w:w="959" w:type="dxa"/>
            <w:vAlign w:val="center"/>
          </w:tcPr>
          <w:p w:rsidR="008217A1" w:rsidRPr="00B16DE4" w:rsidRDefault="009B10AF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5.</w:t>
            </w:r>
          </w:p>
        </w:tc>
        <w:tc>
          <w:tcPr>
            <w:tcW w:w="4678" w:type="dxa"/>
            <w:vAlign w:val="center"/>
          </w:tcPr>
          <w:p w:rsidR="008217A1" w:rsidRPr="00B16DE4" w:rsidRDefault="009B10AF" w:rsidP="009B10A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6B2807">
              <w:rPr>
                <w:rFonts w:ascii="Arial" w:hAnsi="Arial" w:cs="Arial"/>
                <w:b/>
                <w:sz w:val="22"/>
                <w:szCs w:val="20"/>
                <w:u w:val="single"/>
              </w:rPr>
              <w:t>Ангажовање помоћног радникана сцени</w:t>
            </w:r>
            <w:r>
              <w:rPr>
                <w:rFonts w:ascii="Arial" w:hAnsi="Arial" w:cs="Arial"/>
                <w:sz w:val="22"/>
                <w:szCs w:val="20"/>
              </w:rPr>
              <w:t>, за време представе, концерта или догађаја, уколико је такво ангажовање потребно закупцу. Цена је приказана по ангажованом лицу.</w:t>
            </w:r>
          </w:p>
        </w:tc>
        <w:tc>
          <w:tcPr>
            <w:tcW w:w="2126" w:type="dxa"/>
            <w:vAlign w:val="center"/>
          </w:tcPr>
          <w:p w:rsidR="008217A1" w:rsidRPr="00B16DE4" w:rsidRDefault="009B10AF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 сат</w:t>
            </w:r>
          </w:p>
        </w:tc>
        <w:tc>
          <w:tcPr>
            <w:tcW w:w="2339" w:type="dxa"/>
            <w:vAlign w:val="center"/>
          </w:tcPr>
          <w:p w:rsidR="008217A1" w:rsidRPr="00B16DE4" w:rsidRDefault="009B10AF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1.000,00</w:t>
            </w:r>
          </w:p>
        </w:tc>
      </w:tr>
      <w:tr w:rsidR="008217A1" w:rsidTr="000C5D37">
        <w:trPr>
          <w:trHeight w:val="852"/>
        </w:trPr>
        <w:tc>
          <w:tcPr>
            <w:tcW w:w="959" w:type="dxa"/>
            <w:vAlign w:val="center"/>
          </w:tcPr>
          <w:p w:rsidR="008217A1" w:rsidRPr="00B16DE4" w:rsidRDefault="009B10AF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6.</w:t>
            </w:r>
          </w:p>
        </w:tc>
        <w:tc>
          <w:tcPr>
            <w:tcW w:w="4678" w:type="dxa"/>
            <w:vAlign w:val="center"/>
          </w:tcPr>
          <w:p w:rsidR="008217A1" w:rsidRPr="006B2807" w:rsidRDefault="006B2807" w:rsidP="00D11940">
            <w:pPr>
              <w:jc w:val="both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6B2807">
              <w:rPr>
                <w:rFonts w:ascii="Arial" w:hAnsi="Arial" w:cs="Arial"/>
                <w:b/>
                <w:sz w:val="22"/>
                <w:szCs w:val="20"/>
                <w:u w:val="single"/>
              </w:rPr>
              <w:t>Коришћење клавира који се налази на сцен</w:t>
            </w:r>
            <w:r w:rsidR="00D11940">
              <w:rPr>
                <w:rFonts w:ascii="Arial" w:hAnsi="Arial" w:cs="Arial"/>
                <w:b/>
                <w:sz w:val="22"/>
                <w:szCs w:val="20"/>
                <w:u w:val="single"/>
              </w:rPr>
              <w:t>и</w:t>
            </w:r>
          </w:p>
        </w:tc>
        <w:tc>
          <w:tcPr>
            <w:tcW w:w="2126" w:type="dxa"/>
            <w:vAlign w:val="center"/>
          </w:tcPr>
          <w:p w:rsidR="008217A1" w:rsidRPr="00B16DE4" w:rsidRDefault="006B280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цео догађај</w:t>
            </w:r>
          </w:p>
        </w:tc>
        <w:tc>
          <w:tcPr>
            <w:tcW w:w="2339" w:type="dxa"/>
            <w:vAlign w:val="center"/>
          </w:tcPr>
          <w:p w:rsidR="008217A1" w:rsidRPr="00B16DE4" w:rsidRDefault="006B280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4.000,00</w:t>
            </w:r>
          </w:p>
        </w:tc>
      </w:tr>
      <w:tr w:rsidR="006B2807" w:rsidTr="00CF2F6C">
        <w:trPr>
          <w:trHeight w:val="842"/>
        </w:trPr>
        <w:tc>
          <w:tcPr>
            <w:tcW w:w="959" w:type="dxa"/>
            <w:vAlign w:val="center"/>
          </w:tcPr>
          <w:p w:rsidR="006B2807" w:rsidRDefault="006B280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7.</w:t>
            </w:r>
          </w:p>
        </w:tc>
        <w:tc>
          <w:tcPr>
            <w:tcW w:w="4678" w:type="dxa"/>
            <w:vAlign w:val="center"/>
          </w:tcPr>
          <w:p w:rsidR="006B2807" w:rsidRPr="00AC6826" w:rsidRDefault="00AC6826" w:rsidP="00D11940">
            <w:pPr>
              <w:jc w:val="both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Изнајмљивање пројектора</w:t>
            </w:r>
            <w:r w:rsidR="006B2807" w:rsidRPr="006B2807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B2807" w:rsidRDefault="006B280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цео догађај</w:t>
            </w:r>
          </w:p>
        </w:tc>
        <w:tc>
          <w:tcPr>
            <w:tcW w:w="2339" w:type="dxa"/>
            <w:vAlign w:val="center"/>
          </w:tcPr>
          <w:p w:rsidR="006B2807" w:rsidRDefault="00AC6826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  <w:r w:rsidR="006B2807">
              <w:rPr>
                <w:rFonts w:ascii="Arial" w:hAnsi="Arial" w:cs="Arial"/>
                <w:sz w:val="22"/>
                <w:szCs w:val="20"/>
              </w:rPr>
              <w:t>.000,00</w:t>
            </w:r>
          </w:p>
        </w:tc>
      </w:tr>
      <w:tr w:rsidR="00A41A86" w:rsidTr="00D11940">
        <w:trPr>
          <w:trHeight w:val="2254"/>
        </w:trPr>
        <w:tc>
          <w:tcPr>
            <w:tcW w:w="959" w:type="dxa"/>
            <w:vAlign w:val="center"/>
          </w:tcPr>
          <w:p w:rsidR="00A41A86" w:rsidRDefault="00D11940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8.</w:t>
            </w:r>
          </w:p>
        </w:tc>
        <w:tc>
          <w:tcPr>
            <w:tcW w:w="4678" w:type="dxa"/>
            <w:vAlign w:val="center"/>
          </w:tcPr>
          <w:p w:rsidR="00A41A86" w:rsidRPr="00A41A86" w:rsidRDefault="00A41A86" w:rsidP="00D1194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Изнајмљивање сале за музичке садржаје (концерти забавне и народне музике) </w:t>
            </w:r>
            <w:r>
              <w:rPr>
                <w:rFonts w:ascii="Arial" w:hAnsi="Arial" w:cs="Arial"/>
                <w:sz w:val="22"/>
                <w:szCs w:val="20"/>
              </w:rPr>
              <w:t>уз договор са организатором за проценат од најмање 10% до 50% од продатих улазница. У цену је урачунато светло у сали, светло на сцени, озвучење, продаја и цепање карата, дежурног техничара.</w:t>
            </w:r>
          </w:p>
        </w:tc>
        <w:tc>
          <w:tcPr>
            <w:tcW w:w="2126" w:type="dxa"/>
            <w:vAlign w:val="center"/>
          </w:tcPr>
          <w:p w:rsidR="00A41A86" w:rsidRDefault="00A41A86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41A86" w:rsidRDefault="00A41A86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A86" w:rsidTr="00D11940">
        <w:trPr>
          <w:trHeight w:val="2197"/>
        </w:trPr>
        <w:tc>
          <w:tcPr>
            <w:tcW w:w="959" w:type="dxa"/>
            <w:vAlign w:val="center"/>
          </w:tcPr>
          <w:p w:rsidR="00A41A86" w:rsidRDefault="00D11940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9.</w:t>
            </w:r>
          </w:p>
        </w:tc>
        <w:tc>
          <w:tcPr>
            <w:tcW w:w="4678" w:type="dxa"/>
            <w:vAlign w:val="center"/>
          </w:tcPr>
          <w:p w:rsidR="00A41A86" w:rsidRPr="00A41A86" w:rsidRDefault="00A41A86" w:rsidP="00D1194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Изнајмљивање сале за позоришне представе тећим лицима или позоришним кућама</w:t>
            </w:r>
            <w:r w:rsidRPr="00D11940">
              <w:rPr>
                <w:rFonts w:ascii="Arial" w:hAnsi="Arial" w:cs="Arial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sz w:val="22"/>
                <w:szCs w:val="20"/>
              </w:rPr>
              <w:t xml:space="preserve">уз договор </w:t>
            </w:r>
            <w:r w:rsidR="00D11940">
              <w:rPr>
                <w:rFonts w:ascii="Arial" w:hAnsi="Arial" w:cs="Arial"/>
                <w:sz w:val="22"/>
                <w:szCs w:val="20"/>
              </w:rPr>
              <w:t>са организатором за проценат од најмање 10% до 50% од продатих улазница. У цену је урачунато светло у сали, светло на сцени, озвучење, продаја и цепање карата, дежурног техничара.</w:t>
            </w:r>
          </w:p>
        </w:tc>
        <w:tc>
          <w:tcPr>
            <w:tcW w:w="2126" w:type="dxa"/>
            <w:vAlign w:val="center"/>
          </w:tcPr>
          <w:p w:rsidR="00A41A86" w:rsidRDefault="00A41A86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41A86" w:rsidRDefault="00A41A86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A86" w:rsidTr="00CF2F6C">
        <w:trPr>
          <w:trHeight w:val="842"/>
        </w:trPr>
        <w:tc>
          <w:tcPr>
            <w:tcW w:w="959" w:type="dxa"/>
            <w:vAlign w:val="center"/>
          </w:tcPr>
          <w:p w:rsidR="00A41A86" w:rsidRDefault="00D11940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10.</w:t>
            </w:r>
          </w:p>
        </w:tc>
        <w:tc>
          <w:tcPr>
            <w:tcW w:w="4678" w:type="dxa"/>
            <w:vAlign w:val="center"/>
          </w:tcPr>
          <w:p w:rsidR="00A41A86" w:rsidRPr="006B2807" w:rsidRDefault="00D11940" w:rsidP="00D11940">
            <w:pPr>
              <w:jc w:val="both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Изнајмљивање горњег хола Центра за културу за коктеле и промоције </w:t>
            </w:r>
          </w:p>
        </w:tc>
        <w:tc>
          <w:tcPr>
            <w:tcW w:w="2126" w:type="dxa"/>
            <w:vAlign w:val="center"/>
          </w:tcPr>
          <w:p w:rsidR="00A41A86" w:rsidRDefault="00D11940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 сат</w:t>
            </w:r>
          </w:p>
        </w:tc>
        <w:tc>
          <w:tcPr>
            <w:tcW w:w="2339" w:type="dxa"/>
            <w:vAlign w:val="center"/>
          </w:tcPr>
          <w:p w:rsidR="00A41A86" w:rsidRDefault="000C5D3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  <w:r w:rsidR="00D11940">
              <w:rPr>
                <w:rFonts w:ascii="Arial" w:hAnsi="Arial" w:cs="Arial"/>
                <w:sz w:val="22"/>
                <w:szCs w:val="20"/>
              </w:rPr>
              <w:t>.000,00</w:t>
            </w:r>
          </w:p>
        </w:tc>
      </w:tr>
      <w:tr w:rsidR="000C5D37" w:rsidTr="000C5D37">
        <w:trPr>
          <w:trHeight w:val="896"/>
        </w:trPr>
        <w:tc>
          <w:tcPr>
            <w:tcW w:w="959" w:type="dxa"/>
            <w:vAlign w:val="center"/>
          </w:tcPr>
          <w:p w:rsidR="000C5D37" w:rsidRPr="000C5D37" w:rsidRDefault="000C5D3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11.</w:t>
            </w:r>
          </w:p>
        </w:tc>
        <w:tc>
          <w:tcPr>
            <w:tcW w:w="4678" w:type="dxa"/>
            <w:vAlign w:val="center"/>
          </w:tcPr>
          <w:p w:rsidR="000C5D37" w:rsidRPr="000C5D37" w:rsidRDefault="000C5D37" w:rsidP="00D11940">
            <w:pPr>
              <w:jc w:val="both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Изнајмљивање галерије Савременици за промоције, презентације, трибине и слично</w:t>
            </w:r>
          </w:p>
        </w:tc>
        <w:tc>
          <w:tcPr>
            <w:tcW w:w="2126" w:type="dxa"/>
            <w:vAlign w:val="center"/>
          </w:tcPr>
          <w:p w:rsidR="000C5D37" w:rsidRPr="000C5D37" w:rsidRDefault="000C5D3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 сат</w:t>
            </w:r>
          </w:p>
        </w:tc>
        <w:tc>
          <w:tcPr>
            <w:tcW w:w="2339" w:type="dxa"/>
            <w:vAlign w:val="center"/>
          </w:tcPr>
          <w:p w:rsidR="000C5D37" w:rsidRPr="000C5D37" w:rsidRDefault="000C5D3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3.000,00</w:t>
            </w:r>
          </w:p>
        </w:tc>
      </w:tr>
      <w:tr w:rsidR="00D11940" w:rsidTr="000C5D37">
        <w:trPr>
          <w:trHeight w:val="893"/>
        </w:trPr>
        <w:tc>
          <w:tcPr>
            <w:tcW w:w="959" w:type="dxa"/>
            <w:vAlign w:val="center"/>
          </w:tcPr>
          <w:p w:rsidR="00D11940" w:rsidRDefault="000C5D3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12</w:t>
            </w:r>
            <w:r w:rsidR="00D1194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D11940" w:rsidRPr="006B2807" w:rsidRDefault="00D11940" w:rsidP="00D11940">
            <w:pPr>
              <w:jc w:val="both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Изнајмљивање балетске сале</w:t>
            </w:r>
          </w:p>
        </w:tc>
        <w:tc>
          <w:tcPr>
            <w:tcW w:w="2126" w:type="dxa"/>
            <w:vAlign w:val="center"/>
          </w:tcPr>
          <w:p w:rsidR="00D11940" w:rsidRDefault="00D11940" w:rsidP="002C29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 сат</w:t>
            </w:r>
          </w:p>
        </w:tc>
        <w:tc>
          <w:tcPr>
            <w:tcW w:w="2339" w:type="dxa"/>
            <w:vAlign w:val="center"/>
          </w:tcPr>
          <w:p w:rsidR="00D11940" w:rsidRDefault="00D11940" w:rsidP="002C29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2.000,00</w:t>
            </w:r>
          </w:p>
        </w:tc>
      </w:tr>
      <w:tr w:rsidR="00D11940" w:rsidTr="00D11940">
        <w:trPr>
          <w:trHeight w:val="1037"/>
        </w:trPr>
        <w:tc>
          <w:tcPr>
            <w:tcW w:w="959" w:type="dxa"/>
            <w:vAlign w:val="center"/>
          </w:tcPr>
          <w:p w:rsidR="00D11940" w:rsidRDefault="000C5D3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13</w:t>
            </w:r>
            <w:r w:rsidR="00D1194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D11940" w:rsidRPr="006B2807" w:rsidRDefault="00D11940" w:rsidP="00D11940">
            <w:pPr>
              <w:jc w:val="both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Изнајмљивање простора горњег и доњег хола Центра за културу за организовање прослава (Нова година)</w:t>
            </w:r>
          </w:p>
        </w:tc>
        <w:tc>
          <w:tcPr>
            <w:tcW w:w="2126" w:type="dxa"/>
            <w:vAlign w:val="center"/>
          </w:tcPr>
          <w:p w:rsidR="00D11940" w:rsidRDefault="00D11940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цео догађај</w:t>
            </w:r>
          </w:p>
        </w:tc>
        <w:tc>
          <w:tcPr>
            <w:tcW w:w="2339" w:type="dxa"/>
            <w:vAlign w:val="center"/>
          </w:tcPr>
          <w:p w:rsidR="00D11940" w:rsidRDefault="00D11940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50.000,00</w:t>
            </w:r>
          </w:p>
        </w:tc>
      </w:tr>
      <w:tr w:rsidR="00D11940" w:rsidTr="00D11940">
        <w:trPr>
          <w:trHeight w:val="1022"/>
        </w:trPr>
        <w:tc>
          <w:tcPr>
            <w:tcW w:w="959" w:type="dxa"/>
            <w:vAlign w:val="center"/>
          </w:tcPr>
          <w:p w:rsidR="00D11940" w:rsidRDefault="000C5D37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14</w:t>
            </w:r>
            <w:r w:rsidR="00D11940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D11940" w:rsidRPr="006B2807" w:rsidRDefault="00D11940" w:rsidP="00D11940">
            <w:pPr>
              <w:jc w:val="both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Изнајмљивање простора горњег и доњег хола Центра за културу за организовање прослава (рођендани)</w:t>
            </w:r>
          </w:p>
        </w:tc>
        <w:tc>
          <w:tcPr>
            <w:tcW w:w="2126" w:type="dxa"/>
            <w:vAlign w:val="center"/>
          </w:tcPr>
          <w:p w:rsidR="00D11940" w:rsidRDefault="00D11940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цео догађај</w:t>
            </w:r>
          </w:p>
        </w:tc>
        <w:tc>
          <w:tcPr>
            <w:tcW w:w="2339" w:type="dxa"/>
            <w:vAlign w:val="center"/>
          </w:tcPr>
          <w:p w:rsidR="00D11940" w:rsidRDefault="00D11940" w:rsidP="008217A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30.000,00</w:t>
            </w:r>
          </w:p>
        </w:tc>
      </w:tr>
    </w:tbl>
    <w:p w:rsidR="00DB1E3D" w:rsidRPr="001D7421" w:rsidRDefault="00DB1E3D" w:rsidP="00DB1E3D">
      <w:pPr>
        <w:rPr>
          <w:rFonts w:ascii="Arial" w:hAnsi="Arial" w:cs="Arial"/>
          <w:szCs w:val="20"/>
        </w:rPr>
      </w:pPr>
    </w:p>
    <w:p w:rsidR="000C5D37" w:rsidRDefault="000C5D37" w:rsidP="00A41A86">
      <w:pPr>
        <w:spacing w:before="120" w:after="120"/>
        <w:rPr>
          <w:rFonts w:ascii="Arial" w:hAnsi="Arial" w:cs="Arial"/>
          <w:szCs w:val="20"/>
        </w:rPr>
      </w:pPr>
    </w:p>
    <w:p w:rsidR="00DB1E3D" w:rsidRPr="000C5D37" w:rsidRDefault="006B2807" w:rsidP="00A41A86">
      <w:pPr>
        <w:spacing w:before="120" w:after="120"/>
        <w:rPr>
          <w:rFonts w:ascii="Arial" w:hAnsi="Arial" w:cs="Arial"/>
          <w:szCs w:val="20"/>
        </w:rPr>
      </w:pPr>
      <w:r w:rsidRPr="000C5D37">
        <w:rPr>
          <w:rFonts w:ascii="Arial" w:hAnsi="Arial" w:cs="Arial"/>
          <w:szCs w:val="20"/>
        </w:rPr>
        <w:t>Накнада се наплаћује на рачун сопствених прихода Центра за културу Лазаревац.</w:t>
      </w:r>
    </w:p>
    <w:p w:rsidR="006B2807" w:rsidRPr="00A41A86" w:rsidRDefault="006B2807" w:rsidP="00A41A86">
      <w:pPr>
        <w:spacing w:before="120" w:after="120"/>
        <w:rPr>
          <w:rFonts w:ascii="Arial" w:hAnsi="Arial" w:cs="Arial"/>
          <w:szCs w:val="20"/>
        </w:rPr>
      </w:pPr>
      <w:r w:rsidRPr="00A41A86">
        <w:rPr>
          <w:rFonts w:ascii="Arial" w:hAnsi="Arial" w:cs="Arial"/>
          <w:szCs w:val="20"/>
        </w:rPr>
        <w:t xml:space="preserve">У случајевима када закупац (корисник) резервише коришћење сцене за више дана, или када закупљује сцену на више од 5 (пет) сати </w:t>
      </w:r>
      <w:r w:rsidR="00C92655" w:rsidRPr="00A41A86">
        <w:rPr>
          <w:rFonts w:ascii="Arial" w:hAnsi="Arial" w:cs="Arial"/>
          <w:szCs w:val="20"/>
        </w:rPr>
        <w:t xml:space="preserve">одједном, у току једног дана, може му се одобрити попуст од 30% на утврђену цену коришћења сцене (само коришћење, остали трошкови су непромењиви будући да се ради о материјалним, техничким и људским ресурсима) у зависности од трајања термина, уз одобрење директора Центра за културу. </w:t>
      </w:r>
    </w:p>
    <w:p w:rsidR="00C92655" w:rsidRPr="00A41A86" w:rsidRDefault="00C92655" w:rsidP="00A41A86">
      <w:pPr>
        <w:spacing w:before="120" w:after="120"/>
        <w:rPr>
          <w:rFonts w:ascii="Arial" w:hAnsi="Arial" w:cs="Arial"/>
          <w:szCs w:val="20"/>
        </w:rPr>
      </w:pPr>
    </w:p>
    <w:p w:rsidR="00C92655" w:rsidRPr="00A41A86" w:rsidRDefault="00C92655" w:rsidP="00A41A86">
      <w:pPr>
        <w:spacing w:before="120" w:after="120"/>
        <w:rPr>
          <w:rFonts w:ascii="Arial" w:hAnsi="Arial" w:cs="Arial"/>
          <w:b/>
          <w:szCs w:val="20"/>
        </w:rPr>
      </w:pPr>
      <w:r w:rsidRPr="00A41A86">
        <w:rPr>
          <w:rFonts w:ascii="Arial" w:hAnsi="Arial" w:cs="Arial"/>
          <w:b/>
          <w:szCs w:val="20"/>
        </w:rPr>
        <w:t>Сала и остали простори Центра за културу се могу дати бесплатно на коришћење искључиво за следеће кориснике:</w:t>
      </w:r>
    </w:p>
    <w:p w:rsidR="00C92655" w:rsidRPr="00A41A86" w:rsidRDefault="00C92655" w:rsidP="00A41A86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За потребе ГО Лазаревац (Оснивача Центра)</w:t>
      </w:r>
    </w:p>
    <w:p w:rsidR="00C92655" w:rsidRPr="00A41A86" w:rsidRDefault="00C92655" w:rsidP="00A41A86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За програе и садржаје које организује Центар</w:t>
      </w:r>
    </w:p>
    <w:p w:rsidR="00C92655" w:rsidRPr="00A41A86" w:rsidRDefault="00C92655" w:rsidP="00A41A86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Удружењима лица са посебним потребама и сличним организацијама са територије ГО Лазаревац, под условом да се не организују комерцијални програми (продаја карата)</w:t>
      </w:r>
    </w:p>
    <w:p w:rsidR="00C92655" w:rsidRPr="00A41A86" w:rsidRDefault="00C92655" w:rsidP="00A41A86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За организовање хуманитарних догађаја на захтев Оснивача или на основу уговора са Центром за културу, уз одговарајуће доказе о хуманитарном карактеру догађаја</w:t>
      </w:r>
    </w:p>
    <w:p w:rsidR="00C92655" w:rsidRPr="00A41A86" w:rsidRDefault="00C92655" w:rsidP="00A41A86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Основне школе са територије ГО Лазаревац, ПУ „Ракила Котаров - Вука“ за организовање прослава Дана установе, најдуже до 4 сата</w:t>
      </w:r>
    </w:p>
    <w:p w:rsidR="00C92655" w:rsidRPr="000C5D37" w:rsidRDefault="00C92655" w:rsidP="00A41A86">
      <w:pPr>
        <w:spacing w:before="120" w:after="120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Са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остала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удружења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организације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правна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физичка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лица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која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сцену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користе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повлашћеним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условима</w:t>
      </w:r>
      <w:r w:rsidR="00330911" w:rsidRPr="000C5D37">
        <w:rPr>
          <w:rFonts w:ascii="Arial" w:hAnsi="Arial" w:cs="Arial"/>
          <w:szCs w:val="20"/>
          <w:lang w:val="sr-Latn-CS"/>
        </w:rPr>
        <w:t xml:space="preserve">, </w:t>
      </w:r>
      <w:r w:rsidR="00330911" w:rsidRPr="00A41A86">
        <w:rPr>
          <w:rFonts w:ascii="Arial" w:hAnsi="Arial" w:cs="Arial"/>
          <w:szCs w:val="20"/>
        </w:rPr>
        <w:t>искључиво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на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захтев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Оснивача</w:t>
      </w:r>
      <w:r w:rsidR="00330911" w:rsidRPr="000C5D37">
        <w:rPr>
          <w:rFonts w:ascii="Arial" w:hAnsi="Arial" w:cs="Arial"/>
          <w:szCs w:val="20"/>
          <w:lang w:val="sr-Latn-CS"/>
        </w:rPr>
        <w:t xml:space="preserve">, </w:t>
      </w:r>
      <w:r w:rsidR="00330911" w:rsidRPr="00A41A86">
        <w:rPr>
          <w:rFonts w:ascii="Arial" w:hAnsi="Arial" w:cs="Arial"/>
          <w:szCs w:val="20"/>
        </w:rPr>
        <w:t>плаћају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цену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од</w:t>
      </w:r>
      <w:r w:rsidR="00330911" w:rsidRPr="000C5D37">
        <w:rPr>
          <w:rFonts w:ascii="Arial" w:hAnsi="Arial" w:cs="Arial"/>
          <w:szCs w:val="20"/>
          <w:lang w:val="sr-Latn-CS"/>
        </w:rPr>
        <w:t xml:space="preserve"> 25.000,00 </w:t>
      </w:r>
      <w:r w:rsidR="00330911" w:rsidRPr="00A41A86">
        <w:rPr>
          <w:rFonts w:ascii="Arial" w:hAnsi="Arial" w:cs="Arial"/>
          <w:szCs w:val="20"/>
        </w:rPr>
        <w:t>динара</w:t>
      </w:r>
      <w:r w:rsidR="00330911" w:rsidRPr="000C5D37">
        <w:rPr>
          <w:rFonts w:ascii="Arial" w:hAnsi="Arial" w:cs="Arial"/>
          <w:szCs w:val="20"/>
          <w:lang w:val="sr-Latn-CS"/>
        </w:rPr>
        <w:t xml:space="preserve">, </w:t>
      </w:r>
      <w:r w:rsidR="00330911" w:rsidRPr="00A41A86">
        <w:rPr>
          <w:rFonts w:ascii="Arial" w:hAnsi="Arial" w:cs="Arial"/>
          <w:szCs w:val="20"/>
        </w:rPr>
        <w:t>на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име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покрића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материјалних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трошкова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посовања</w:t>
      </w:r>
      <w:r w:rsidR="00330911" w:rsidRPr="000C5D37">
        <w:rPr>
          <w:rFonts w:ascii="Arial" w:hAnsi="Arial" w:cs="Arial"/>
          <w:szCs w:val="20"/>
          <w:lang w:val="sr-Latn-CS"/>
        </w:rPr>
        <w:t xml:space="preserve"> </w:t>
      </w:r>
      <w:r w:rsidR="00330911" w:rsidRPr="00A41A86">
        <w:rPr>
          <w:rFonts w:ascii="Arial" w:hAnsi="Arial" w:cs="Arial"/>
          <w:szCs w:val="20"/>
        </w:rPr>
        <w:t>Центра</w:t>
      </w:r>
      <w:r w:rsidR="00330911" w:rsidRPr="000C5D37">
        <w:rPr>
          <w:rFonts w:ascii="Arial" w:hAnsi="Arial" w:cs="Arial"/>
          <w:szCs w:val="20"/>
          <w:lang w:val="sr-Latn-CS"/>
        </w:rPr>
        <w:t xml:space="preserve">. </w:t>
      </w:r>
    </w:p>
    <w:p w:rsidR="00330911" w:rsidRPr="000C5D37" w:rsidRDefault="00330911" w:rsidP="00A41A86">
      <w:pPr>
        <w:spacing w:before="120" w:after="120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Међусобна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права</w:t>
      </w:r>
      <w:r w:rsidRPr="000C5D37">
        <w:rPr>
          <w:rFonts w:ascii="Arial" w:hAnsi="Arial" w:cs="Arial"/>
          <w:szCs w:val="20"/>
          <w:lang w:val="sr-Latn-CS"/>
        </w:rPr>
        <w:t xml:space="preserve"> 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обавезе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регулишу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уговором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између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културу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корисника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услуга</w:t>
      </w:r>
      <w:r w:rsidRPr="000C5D37">
        <w:rPr>
          <w:rFonts w:ascii="Arial" w:hAnsi="Arial" w:cs="Arial"/>
          <w:szCs w:val="20"/>
          <w:lang w:val="sr-Latn-CS"/>
        </w:rPr>
        <w:t xml:space="preserve">. </w:t>
      </w:r>
      <w:r w:rsidRPr="00A41A86">
        <w:rPr>
          <w:rFonts w:ascii="Arial" w:hAnsi="Arial" w:cs="Arial"/>
          <w:szCs w:val="20"/>
        </w:rPr>
        <w:t>Уплата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врши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издатој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профактури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најкасније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0C5D37">
        <w:rPr>
          <w:rFonts w:ascii="Arial" w:hAnsi="Arial" w:cs="Arial"/>
          <w:szCs w:val="20"/>
          <w:lang w:val="sr-Latn-CS"/>
        </w:rPr>
        <w:t>3 (</w:t>
      </w:r>
      <w:r w:rsidRPr="00A41A86">
        <w:rPr>
          <w:rFonts w:ascii="Arial" w:hAnsi="Arial" w:cs="Arial"/>
          <w:szCs w:val="20"/>
        </w:rPr>
        <w:t>три</w:t>
      </w:r>
      <w:r w:rsidR="00467BA6" w:rsidRPr="000C5D37">
        <w:rPr>
          <w:rFonts w:ascii="Arial" w:hAnsi="Arial" w:cs="Arial"/>
          <w:szCs w:val="20"/>
          <w:lang w:val="sr-Latn-CS"/>
        </w:rPr>
        <w:t>)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дана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одржавања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>.</w:t>
      </w:r>
    </w:p>
    <w:p w:rsidR="00330911" w:rsidRPr="000C5D37" w:rsidRDefault="00330911" w:rsidP="00A41A86">
      <w:pPr>
        <w:spacing w:before="120" w:after="120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Ангажовање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техничких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стручних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лица</w:t>
      </w:r>
      <w:r w:rsidRPr="000C5D37">
        <w:rPr>
          <w:rFonts w:ascii="Arial" w:hAnsi="Arial" w:cs="Arial"/>
          <w:szCs w:val="20"/>
          <w:lang w:val="sr-Latn-CS"/>
        </w:rPr>
        <w:t xml:space="preserve"> (</w:t>
      </w:r>
      <w:r w:rsidRPr="00A41A86">
        <w:rPr>
          <w:rFonts w:ascii="Arial" w:hAnsi="Arial" w:cs="Arial"/>
          <w:szCs w:val="20"/>
        </w:rPr>
        <w:t>мајстор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тона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мајстор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светла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итд</w:t>
      </w:r>
      <w:r w:rsidRPr="000C5D37">
        <w:rPr>
          <w:rFonts w:ascii="Arial" w:hAnsi="Arial" w:cs="Arial"/>
          <w:szCs w:val="20"/>
          <w:lang w:val="sr-Latn-CS"/>
        </w:rPr>
        <w:t xml:space="preserve">.), </w:t>
      </w:r>
      <w:r w:rsidRPr="00A41A86">
        <w:rPr>
          <w:rFonts w:ascii="Arial" w:hAnsi="Arial" w:cs="Arial"/>
          <w:szCs w:val="20"/>
        </w:rPr>
        <w:t>помоћних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радника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додатне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опреме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наплаћује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ценовнику</w:t>
      </w:r>
      <w:r w:rsidRPr="000C5D37">
        <w:rPr>
          <w:rFonts w:ascii="Arial" w:hAnsi="Arial" w:cs="Arial"/>
          <w:szCs w:val="20"/>
          <w:lang w:val="sr-Latn-CS"/>
        </w:rPr>
        <w:t>.</w:t>
      </w:r>
    </w:p>
    <w:p w:rsidR="00330911" w:rsidRPr="000C5D37" w:rsidRDefault="00330911" w:rsidP="00A41A86">
      <w:pPr>
        <w:spacing w:before="120" w:after="120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случају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коришћења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Сцене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повлашћеној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цени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улазак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простор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могућ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само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сат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времена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>.</w:t>
      </w:r>
    </w:p>
    <w:p w:rsidR="00A41A86" w:rsidRPr="000C5D37" w:rsidRDefault="00A41A86" w:rsidP="00A41A86">
      <w:pPr>
        <w:spacing w:before="120" w:after="120"/>
        <w:rPr>
          <w:rFonts w:ascii="Arial" w:hAnsi="Arial" w:cs="Arial"/>
          <w:szCs w:val="20"/>
          <w:lang w:val="sr-Latn-CS"/>
        </w:rPr>
      </w:pPr>
    </w:p>
    <w:p w:rsidR="00330911" w:rsidRPr="000C5D37" w:rsidRDefault="00330911" w:rsidP="00A41A86">
      <w:pPr>
        <w:spacing w:before="120" w:after="120"/>
        <w:jc w:val="center"/>
        <w:rPr>
          <w:rFonts w:ascii="Arial" w:hAnsi="Arial" w:cs="Arial"/>
          <w:b/>
          <w:szCs w:val="20"/>
          <w:lang w:val="sr-Latn-CS"/>
        </w:rPr>
      </w:pPr>
      <w:r w:rsidRPr="00A41A86">
        <w:rPr>
          <w:rFonts w:ascii="Arial" w:hAnsi="Arial" w:cs="Arial"/>
          <w:b/>
          <w:szCs w:val="20"/>
        </w:rPr>
        <w:t>ПРИЈАВА</w:t>
      </w:r>
      <w:r w:rsidRPr="000C5D37">
        <w:rPr>
          <w:rFonts w:ascii="Arial" w:hAnsi="Arial" w:cs="Arial"/>
          <w:b/>
          <w:szCs w:val="20"/>
          <w:lang w:val="sr-Latn-CS"/>
        </w:rPr>
        <w:t xml:space="preserve"> </w:t>
      </w:r>
      <w:r w:rsidRPr="00A41A86">
        <w:rPr>
          <w:rFonts w:ascii="Arial" w:hAnsi="Arial" w:cs="Arial"/>
          <w:b/>
          <w:szCs w:val="20"/>
        </w:rPr>
        <w:t>ДОГАЂАЈА</w:t>
      </w:r>
    </w:p>
    <w:p w:rsidR="00330911" w:rsidRPr="000C5D37" w:rsidRDefault="00330911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Пријаву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Закупац</w:t>
      </w:r>
      <w:r w:rsidRPr="000C5D37">
        <w:rPr>
          <w:rFonts w:ascii="Arial" w:hAnsi="Arial" w:cs="Arial"/>
          <w:szCs w:val="20"/>
          <w:lang w:val="sr-Latn-CS"/>
        </w:rPr>
        <w:t xml:space="preserve"> (</w:t>
      </w:r>
      <w:r w:rsidRPr="00A41A86">
        <w:rPr>
          <w:rFonts w:ascii="Arial" w:hAnsi="Arial" w:cs="Arial"/>
          <w:szCs w:val="20"/>
        </w:rPr>
        <w:t>организатор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корисник</w:t>
      </w:r>
      <w:r w:rsidRPr="000C5D37">
        <w:rPr>
          <w:rFonts w:ascii="Arial" w:hAnsi="Arial" w:cs="Arial"/>
          <w:szCs w:val="20"/>
          <w:lang w:val="sr-Latn-CS"/>
        </w:rPr>
        <w:t xml:space="preserve">) </w:t>
      </w:r>
      <w:r w:rsidRPr="00A41A86">
        <w:rPr>
          <w:rFonts w:ascii="Arial" w:hAnsi="Arial" w:cs="Arial"/>
          <w:szCs w:val="20"/>
        </w:rPr>
        <w:t>врши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попуњавањем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пријаве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која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налази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сајту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слањем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мејл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адресу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sr-Latn-CS"/>
        </w:rPr>
        <w:t xml:space="preserve"> (bojana@czklazarevac.org) </w:t>
      </w:r>
      <w:r w:rsidR="00467BA6" w:rsidRPr="00A41A86">
        <w:rPr>
          <w:rFonts w:ascii="Arial" w:hAnsi="Arial" w:cs="Arial"/>
          <w:szCs w:val="20"/>
        </w:rPr>
        <w:t>или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личном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предајом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у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канцеларијама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ЦЗК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Лазаревац</w:t>
      </w:r>
      <w:r w:rsidR="00467BA6" w:rsidRPr="000C5D37">
        <w:rPr>
          <w:rFonts w:ascii="Arial" w:hAnsi="Arial" w:cs="Arial"/>
          <w:szCs w:val="20"/>
          <w:lang w:val="sr-Latn-CS"/>
        </w:rPr>
        <w:t xml:space="preserve">. </w:t>
      </w:r>
      <w:r w:rsidR="00467BA6" w:rsidRPr="00A41A86">
        <w:rPr>
          <w:rFonts w:ascii="Arial" w:hAnsi="Arial" w:cs="Arial"/>
          <w:szCs w:val="20"/>
        </w:rPr>
        <w:t>Пре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слања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пријаве</w:t>
      </w:r>
      <w:r w:rsidR="00467BA6" w:rsidRPr="000C5D37">
        <w:rPr>
          <w:rFonts w:ascii="Arial" w:hAnsi="Arial" w:cs="Arial"/>
          <w:szCs w:val="20"/>
          <w:lang w:val="sr-Latn-CS"/>
        </w:rPr>
        <w:t xml:space="preserve">, </w:t>
      </w:r>
      <w:r w:rsidR="00467BA6" w:rsidRPr="00A41A86">
        <w:rPr>
          <w:rFonts w:ascii="Arial" w:hAnsi="Arial" w:cs="Arial"/>
          <w:szCs w:val="20"/>
        </w:rPr>
        <w:t>неопходно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је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проверити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слободне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термине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са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овашћеним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лицем</w:t>
      </w:r>
      <w:r w:rsidR="00467BA6" w:rsidRPr="000C5D37">
        <w:rPr>
          <w:rFonts w:ascii="Arial" w:hAnsi="Arial" w:cs="Arial"/>
          <w:szCs w:val="20"/>
          <w:lang w:val="sr-Latn-CS"/>
        </w:rPr>
        <w:t xml:space="preserve"> </w:t>
      </w:r>
      <w:r w:rsidR="00467BA6" w:rsidRPr="00A41A86">
        <w:rPr>
          <w:rFonts w:ascii="Arial" w:hAnsi="Arial" w:cs="Arial"/>
          <w:szCs w:val="20"/>
        </w:rPr>
        <w:t>Центра</w:t>
      </w:r>
      <w:r w:rsidR="00467BA6" w:rsidRPr="000C5D37">
        <w:rPr>
          <w:rFonts w:ascii="Arial" w:hAnsi="Arial" w:cs="Arial"/>
          <w:szCs w:val="20"/>
          <w:lang w:val="sr-Latn-CS"/>
        </w:rPr>
        <w:t>.</w:t>
      </w:r>
    </w:p>
    <w:p w:rsidR="00467BA6" w:rsidRPr="000C5D37" w:rsidRDefault="00467BA6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Закључивање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уговора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није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могуће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без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попуњавања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Пријаве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која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садржи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неопходне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податке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времену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одржавања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организатору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техничким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условима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слично</w:t>
      </w:r>
      <w:r w:rsidRPr="000C5D37">
        <w:rPr>
          <w:rFonts w:ascii="Arial" w:hAnsi="Arial" w:cs="Arial"/>
          <w:szCs w:val="20"/>
          <w:lang w:val="sr-Latn-CS"/>
        </w:rPr>
        <w:t>.</w:t>
      </w:r>
    </w:p>
    <w:p w:rsidR="00A41A86" w:rsidRPr="000C5D37" w:rsidRDefault="00A41A86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</w:p>
    <w:p w:rsidR="00467BA6" w:rsidRPr="000C5D37" w:rsidRDefault="00467BA6" w:rsidP="00A41A86">
      <w:pPr>
        <w:spacing w:before="120" w:after="120"/>
        <w:jc w:val="center"/>
        <w:rPr>
          <w:rFonts w:ascii="Arial" w:hAnsi="Arial" w:cs="Arial"/>
          <w:b/>
          <w:szCs w:val="20"/>
          <w:lang w:val="sr-Latn-CS"/>
        </w:rPr>
      </w:pPr>
      <w:r w:rsidRPr="00A41A86">
        <w:rPr>
          <w:rFonts w:ascii="Arial" w:hAnsi="Arial" w:cs="Arial"/>
          <w:b/>
          <w:szCs w:val="20"/>
        </w:rPr>
        <w:t>ЗАКЉУЧИВАЊЕ</w:t>
      </w:r>
      <w:r w:rsidRPr="000C5D37">
        <w:rPr>
          <w:rFonts w:ascii="Arial" w:hAnsi="Arial" w:cs="Arial"/>
          <w:b/>
          <w:szCs w:val="20"/>
          <w:lang w:val="sr-Latn-CS"/>
        </w:rPr>
        <w:t xml:space="preserve"> </w:t>
      </w:r>
      <w:r w:rsidRPr="00A41A86">
        <w:rPr>
          <w:rFonts w:ascii="Arial" w:hAnsi="Arial" w:cs="Arial"/>
          <w:b/>
          <w:szCs w:val="20"/>
        </w:rPr>
        <w:t>УГОВОРА</w:t>
      </w:r>
    </w:p>
    <w:p w:rsidR="00467BA6" w:rsidRPr="000C5D37" w:rsidRDefault="00467BA6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Међусобна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права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обавезе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регулишу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уговором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између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културу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закупца</w:t>
      </w:r>
      <w:r w:rsidRPr="000C5D37">
        <w:rPr>
          <w:rFonts w:ascii="Arial" w:hAnsi="Arial" w:cs="Arial"/>
          <w:szCs w:val="20"/>
          <w:lang w:val="sr-Latn-CS"/>
        </w:rPr>
        <w:t xml:space="preserve"> (</w:t>
      </w:r>
      <w:r w:rsidRPr="00A41A86">
        <w:rPr>
          <w:rFonts w:ascii="Arial" w:hAnsi="Arial" w:cs="Arial"/>
          <w:szCs w:val="20"/>
        </w:rPr>
        <w:t>корисника</w:t>
      </w:r>
      <w:r w:rsidRPr="000C5D37">
        <w:rPr>
          <w:rFonts w:ascii="Arial" w:hAnsi="Arial" w:cs="Arial"/>
          <w:szCs w:val="20"/>
          <w:lang w:val="sr-Latn-CS"/>
        </w:rPr>
        <w:t xml:space="preserve">). </w:t>
      </w:r>
      <w:r w:rsidRPr="00A41A86">
        <w:rPr>
          <w:rFonts w:ascii="Arial" w:hAnsi="Arial" w:cs="Arial"/>
          <w:szCs w:val="20"/>
        </w:rPr>
        <w:t>Уплата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свих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наведених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услуга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врши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унапред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најкасније</w:t>
      </w:r>
      <w:r w:rsidRPr="000C5D37">
        <w:rPr>
          <w:rFonts w:ascii="Arial" w:hAnsi="Arial" w:cs="Arial"/>
          <w:szCs w:val="20"/>
          <w:lang w:val="sr-Latn-CS"/>
        </w:rPr>
        <w:t xml:space="preserve"> 3 (</w:t>
      </w:r>
      <w:r w:rsidRPr="00A41A86">
        <w:rPr>
          <w:rFonts w:ascii="Arial" w:hAnsi="Arial" w:cs="Arial"/>
          <w:szCs w:val="20"/>
        </w:rPr>
        <w:t>три</w:t>
      </w:r>
      <w:r w:rsidRPr="000C5D37">
        <w:rPr>
          <w:rFonts w:ascii="Arial" w:hAnsi="Arial" w:cs="Arial"/>
          <w:szCs w:val="20"/>
          <w:lang w:val="sr-Latn-CS"/>
        </w:rPr>
        <w:t xml:space="preserve">) </w:t>
      </w:r>
      <w:r w:rsidRPr="00A41A86">
        <w:rPr>
          <w:rFonts w:ascii="Arial" w:hAnsi="Arial" w:cs="Arial"/>
          <w:szCs w:val="20"/>
        </w:rPr>
        <w:t>радна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дана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основу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издате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профактуре</w:t>
      </w:r>
      <w:r w:rsidRPr="000C5D37">
        <w:rPr>
          <w:rFonts w:ascii="Arial" w:hAnsi="Arial" w:cs="Arial"/>
          <w:szCs w:val="20"/>
          <w:lang w:val="sr-Latn-CS"/>
        </w:rPr>
        <w:t>.</w:t>
      </w:r>
    </w:p>
    <w:p w:rsidR="00467BA6" w:rsidRPr="000C5D37" w:rsidRDefault="00467BA6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lastRenderedPageBreak/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сва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питања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вези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слободним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терминима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одржавање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проба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као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остала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питања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вези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закључивањем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уговора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плаћањем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уговорених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обавеза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као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остала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питања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правне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природе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контакт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особа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Бојана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Сајић</w:t>
      </w:r>
      <w:r w:rsidRPr="000C5D37">
        <w:rPr>
          <w:rFonts w:ascii="Arial" w:hAnsi="Arial" w:cs="Arial"/>
          <w:szCs w:val="20"/>
          <w:lang w:val="sr-Latn-CS"/>
        </w:rPr>
        <w:t xml:space="preserve"> (</w:t>
      </w:r>
      <w:r w:rsidR="0059177F" w:rsidRPr="000C5D37">
        <w:rPr>
          <w:rFonts w:ascii="Arial" w:hAnsi="Arial" w:cs="Arial"/>
          <w:szCs w:val="20"/>
          <w:lang w:val="sr-Latn-CS"/>
        </w:rPr>
        <w:t>bojana@czklazarevac.org</w:t>
      </w:r>
      <w:r w:rsidRPr="000C5D37">
        <w:rPr>
          <w:rFonts w:ascii="Arial" w:hAnsi="Arial" w:cs="Arial"/>
          <w:szCs w:val="20"/>
          <w:lang w:val="sr-Latn-CS"/>
        </w:rPr>
        <w:t xml:space="preserve">; </w:t>
      </w:r>
      <w:r w:rsidR="0059177F" w:rsidRPr="000C5D37">
        <w:rPr>
          <w:rFonts w:ascii="Arial" w:hAnsi="Arial" w:cs="Arial"/>
          <w:szCs w:val="20"/>
          <w:lang w:val="sr-Latn-CS"/>
        </w:rPr>
        <w:t xml:space="preserve">011/8123-344; </w:t>
      </w:r>
      <w:r w:rsidRPr="000C5D37">
        <w:rPr>
          <w:rFonts w:ascii="Arial" w:hAnsi="Arial" w:cs="Arial"/>
          <w:szCs w:val="20"/>
          <w:lang w:val="sr-Latn-CS"/>
        </w:rPr>
        <w:t>060/6767-625)</w:t>
      </w:r>
      <w:r w:rsidR="0059177F" w:rsidRPr="000C5D37">
        <w:rPr>
          <w:rFonts w:ascii="Arial" w:hAnsi="Arial" w:cs="Arial"/>
          <w:szCs w:val="20"/>
          <w:lang w:val="sr-Latn-CS"/>
        </w:rPr>
        <w:t>.</w:t>
      </w:r>
    </w:p>
    <w:p w:rsidR="0059177F" w:rsidRPr="000C5D37" w:rsidRDefault="0059177F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</w:p>
    <w:p w:rsidR="0059177F" w:rsidRPr="000C5D37" w:rsidRDefault="0059177F" w:rsidP="00A41A86">
      <w:pPr>
        <w:spacing w:before="120" w:after="120"/>
        <w:jc w:val="center"/>
        <w:rPr>
          <w:rFonts w:ascii="Arial" w:hAnsi="Arial" w:cs="Arial"/>
          <w:b/>
          <w:szCs w:val="20"/>
          <w:lang w:val="sr-Latn-CS"/>
        </w:rPr>
      </w:pPr>
      <w:r w:rsidRPr="00A41A86">
        <w:rPr>
          <w:rFonts w:ascii="Arial" w:hAnsi="Arial" w:cs="Arial"/>
          <w:b/>
          <w:szCs w:val="20"/>
        </w:rPr>
        <w:t>ТЕХНИЧКА</w:t>
      </w:r>
      <w:r w:rsidRPr="000C5D37">
        <w:rPr>
          <w:rFonts w:ascii="Arial" w:hAnsi="Arial" w:cs="Arial"/>
          <w:b/>
          <w:szCs w:val="20"/>
          <w:lang w:val="sr-Latn-CS"/>
        </w:rPr>
        <w:t xml:space="preserve"> </w:t>
      </w:r>
      <w:r w:rsidRPr="00A41A86">
        <w:rPr>
          <w:rFonts w:ascii="Arial" w:hAnsi="Arial" w:cs="Arial"/>
          <w:b/>
          <w:szCs w:val="20"/>
        </w:rPr>
        <w:t>ПОДРШКА</w:t>
      </w:r>
    </w:p>
    <w:p w:rsidR="0059177F" w:rsidRPr="000C5D37" w:rsidRDefault="0059177F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сва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питања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техничке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природе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вези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организовањем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ангажовањем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стручних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лица</w:t>
      </w:r>
      <w:r w:rsidRPr="000C5D37">
        <w:rPr>
          <w:rFonts w:ascii="Arial" w:hAnsi="Arial" w:cs="Arial"/>
          <w:szCs w:val="20"/>
          <w:lang w:val="sr-Latn-CS"/>
        </w:rPr>
        <w:t xml:space="preserve"> (</w:t>
      </w:r>
      <w:r w:rsidRPr="00A41A86">
        <w:rPr>
          <w:rFonts w:ascii="Arial" w:hAnsi="Arial" w:cs="Arial"/>
          <w:szCs w:val="20"/>
        </w:rPr>
        <w:t>тонаца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мајстора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светла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хостеса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итд</w:t>
      </w:r>
      <w:r w:rsidRPr="000C5D37">
        <w:rPr>
          <w:rFonts w:ascii="Arial" w:hAnsi="Arial" w:cs="Arial"/>
          <w:szCs w:val="20"/>
          <w:lang w:val="sr-Latn-CS"/>
        </w:rPr>
        <w:t xml:space="preserve">), </w:t>
      </w:r>
      <w:r w:rsidRPr="00A41A86">
        <w:rPr>
          <w:rFonts w:ascii="Arial" w:hAnsi="Arial" w:cs="Arial"/>
          <w:szCs w:val="20"/>
        </w:rPr>
        <w:t>као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питања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вези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начином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коришћења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сале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пратећих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садржаја</w:t>
      </w:r>
      <w:r w:rsidRPr="000C5D37">
        <w:rPr>
          <w:rFonts w:ascii="Arial" w:hAnsi="Arial" w:cs="Arial"/>
          <w:szCs w:val="20"/>
          <w:lang w:val="sr-Latn-CS"/>
        </w:rPr>
        <w:t xml:space="preserve"> , </w:t>
      </w:r>
      <w:r w:rsidRPr="00A41A86">
        <w:rPr>
          <w:rFonts w:ascii="Arial" w:hAnsi="Arial" w:cs="Arial"/>
          <w:szCs w:val="20"/>
        </w:rPr>
        <w:t>контакт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особа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Координатор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организације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програма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Предраг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Борчић</w:t>
      </w:r>
      <w:r w:rsidRPr="000C5D37">
        <w:rPr>
          <w:rFonts w:ascii="Arial" w:hAnsi="Arial" w:cs="Arial"/>
          <w:szCs w:val="20"/>
          <w:lang w:val="sr-Latn-CS"/>
        </w:rPr>
        <w:t xml:space="preserve"> (</w:t>
      </w:r>
      <w:r w:rsidR="00D11940" w:rsidRPr="000C5D37">
        <w:rPr>
          <w:rFonts w:ascii="Arial" w:hAnsi="Arial" w:cs="Arial"/>
          <w:szCs w:val="20"/>
          <w:lang w:val="sr-Latn-CS"/>
        </w:rPr>
        <w:t>tehnika@czklazarevac.org</w:t>
      </w:r>
      <w:r w:rsidRPr="000C5D37">
        <w:rPr>
          <w:rFonts w:ascii="Arial" w:hAnsi="Arial" w:cs="Arial"/>
          <w:szCs w:val="20"/>
          <w:lang w:val="sr-Latn-CS"/>
        </w:rPr>
        <w:t>; 011/8123-344; 060/6767-626).</w:t>
      </w:r>
    </w:p>
    <w:p w:rsidR="0059177F" w:rsidRPr="000C5D37" w:rsidRDefault="0059177F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Закупац</w:t>
      </w:r>
      <w:r w:rsidRPr="000C5D37">
        <w:rPr>
          <w:rFonts w:ascii="Arial" w:hAnsi="Arial" w:cs="Arial"/>
          <w:szCs w:val="20"/>
          <w:lang w:val="sr-Latn-CS"/>
        </w:rPr>
        <w:t xml:space="preserve"> – </w:t>
      </w:r>
      <w:r w:rsidRPr="00A41A86">
        <w:rPr>
          <w:rFonts w:ascii="Arial" w:hAnsi="Arial" w:cs="Arial"/>
          <w:szCs w:val="20"/>
        </w:rPr>
        <w:t>корисник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тј</w:t>
      </w:r>
      <w:r w:rsidRPr="000C5D37">
        <w:rPr>
          <w:rFonts w:ascii="Arial" w:hAnsi="Arial" w:cs="Arial"/>
          <w:szCs w:val="20"/>
          <w:lang w:val="sr-Latn-CS"/>
        </w:rPr>
        <w:t xml:space="preserve">. </w:t>
      </w:r>
      <w:r w:rsidRPr="00A41A86">
        <w:rPr>
          <w:rFonts w:ascii="Arial" w:hAnsi="Arial" w:cs="Arial"/>
          <w:szCs w:val="20"/>
        </w:rPr>
        <w:t>Организатор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обавези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Координатором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организације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програма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културу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договори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све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појединости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вези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организовањем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неопходном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опремом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ангажовањем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стручних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лица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најмање</w:t>
      </w:r>
      <w:r w:rsidRPr="000C5D37">
        <w:rPr>
          <w:rFonts w:ascii="Arial" w:hAnsi="Arial" w:cs="Arial"/>
          <w:szCs w:val="20"/>
          <w:lang w:val="sr-Latn-CS"/>
        </w:rPr>
        <w:t xml:space="preserve"> 5 (</w:t>
      </w:r>
      <w:r w:rsidRPr="00A41A86">
        <w:rPr>
          <w:rFonts w:ascii="Arial" w:hAnsi="Arial" w:cs="Arial"/>
          <w:szCs w:val="20"/>
        </w:rPr>
        <w:t>пет</w:t>
      </w:r>
      <w:r w:rsidRPr="000C5D37">
        <w:rPr>
          <w:rFonts w:ascii="Arial" w:hAnsi="Arial" w:cs="Arial"/>
          <w:szCs w:val="20"/>
          <w:lang w:val="sr-Latn-CS"/>
        </w:rPr>
        <w:t xml:space="preserve">) </w:t>
      </w:r>
      <w:r w:rsidRPr="00A41A86">
        <w:rPr>
          <w:rFonts w:ascii="Arial" w:hAnsi="Arial" w:cs="Arial"/>
          <w:szCs w:val="20"/>
        </w:rPr>
        <w:t>дана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заказаног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 xml:space="preserve">.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супротном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Центар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сноси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било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какву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одговорност</w:t>
      </w:r>
      <w:r w:rsidRPr="000C5D37">
        <w:rPr>
          <w:rFonts w:ascii="Arial" w:hAnsi="Arial" w:cs="Arial"/>
          <w:szCs w:val="20"/>
          <w:lang w:val="sr-Latn-CS"/>
        </w:rPr>
        <w:t xml:space="preserve">. </w:t>
      </w:r>
    </w:p>
    <w:p w:rsidR="0059177F" w:rsidRPr="000C5D37" w:rsidRDefault="0059177F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Сценографију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и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опрему</w:t>
      </w:r>
      <w:r w:rsidR="00B25838" w:rsidRPr="000C5D37">
        <w:rPr>
          <w:rFonts w:ascii="Arial" w:hAnsi="Arial" w:cs="Arial"/>
          <w:szCs w:val="20"/>
          <w:lang w:val="sr-Latn-CS"/>
        </w:rPr>
        <w:t xml:space="preserve">, </w:t>
      </w:r>
      <w:r w:rsidR="00B25838" w:rsidRPr="00A41A86">
        <w:rPr>
          <w:rFonts w:ascii="Arial" w:hAnsi="Arial" w:cs="Arial"/>
          <w:szCs w:val="20"/>
        </w:rPr>
        <w:t>закупац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је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дужан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да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од</w:t>
      </w:r>
      <w:r w:rsidRPr="00A41A86">
        <w:rPr>
          <w:rFonts w:ascii="Arial" w:hAnsi="Arial" w:cs="Arial"/>
          <w:szCs w:val="20"/>
        </w:rPr>
        <w:t>несе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одмах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по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завршетку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догађаја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или</w:t>
      </w:r>
      <w:r w:rsidR="00B25838" w:rsidRPr="000C5D37">
        <w:rPr>
          <w:rFonts w:ascii="Arial" w:hAnsi="Arial" w:cs="Arial"/>
          <w:szCs w:val="20"/>
          <w:lang w:val="sr-Latn-CS"/>
        </w:rPr>
        <w:t xml:space="preserve">, </w:t>
      </w:r>
      <w:r w:rsidR="00B25838" w:rsidRPr="00A41A86">
        <w:rPr>
          <w:rFonts w:ascii="Arial" w:hAnsi="Arial" w:cs="Arial"/>
          <w:szCs w:val="20"/>
        </w:rPr>
        <w:t>уз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одобрење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Координатора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организације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програма</w:t>
      </w:r>
      <w:r w:rsidR="00B25838" w:rsidRPr="000C5D37">
        <w:rPr>
          <w:rFonts w:ascii="Arial" w:hAnsi="Arial" w:cs="Arial"/>
          <w:szCs w:val="20"/>
          <w:lang w:val="sr-Latn-CS"/>
        </w:rPr>
        <w:t xml:space="preserve">, </w:t>
      </w:r>
      <w:r w:rsidR="00B25838" w:rsidRPr="00A41A86">
        <w:rPr>
          <w:rFonts w:ascii="Arial" w:hAnsi="Arial" w:cs="Arial"/>
          <w:szCs w:val="20"/>
        </w:rPr>
        <w:t>најкасније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следећег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дана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до</w:t>
      </w:r>
      <w:r w:rsidR="00B25838" w:rsidRPr="000C5D37">
        <w:rPr>
          <w:rFonts w:ascii="Arial" w:hAnsi="Arial" w:cs="Arial"/>
          <w:szCs w:val="20"/>
          <w:lang w:val="sr-Latn-CS"/>
        </w:rPr>
        <w:t xml:space="preserve"> 12 </w:t>
      </w:r>
      <w:r w:rsidR="00B25838" w:rsidRPr="00A41A86">
        <w:rPr>
          <w:rFonts w:ascii="Arial" w:hAnsi="Arial" w:cs="Arial"/>
          <w:szCs w:val="20"/>
        </w:rPr>
        <w:t>часова</w:t>
      </w:r>
      <w:r w:rsidR="00B25838" w:rsidRPr="000C5D37">
        <w:rPr>
          <w:rFonts w:ascii="Arial" w:hAnsi="Arial" w:cs="Arial"/>
          <w:szCs w:val="20"/>
          <w:lang w:val="sr-Latn-CS"/>
        </w:rPr>
        <w:t xml:space="preserve">. </w:t>
      </w:r>
      <w:r w:rsidR="00B25838" w:rsidRPr="00A41A86">
        <w:rPr>
          <w:rFonts w:ascii="Arial" w:hAnsi="Arial" w:cs="Arial"/>
          <w:szCs w:val="20"/>
        </w:rPr>
        <w:t>У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супротном</w:t>
      </w:r>
      <w:r w:rsidR="00B25838" w:rsidRPr="000C5D37">
        <w:rPr>
          <w:rFonts w:ascii="Arial" w:hAnsi="Arial" w:cs="Arial"/>
          <w:szCs w:val="20"/>
          <w:lang w:val="sr-Latn-CS"/>
        </w:rPr>
        <w:t xml:space="preserve">, </w:t>
      </w:r>
      <w:r w:rsidR="00B25838" w:rsidRPr="00A41A86">
        <w:rPr>
          <w:rFonts w:ascii="Arial" w:hAnsi="Arial" w:cs="Arial"/>
          <w:szCs w:val="20"/>
        </w:rPr>
        <w:t>Центар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ће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опрему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изнети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са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сцене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и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не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одговара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за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евентуални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нестанак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или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оштећења</w:t>
      </w:r>
      <w:r w:rsidR="00B25838" w:rsidRPr="000C5D37">
        <w:rPr>
          <w:rFonts w:ascii="Arial" w:hAnsi="Arial" w:cs="Arial"/>
          <w:szCs w:val="20"/>
          <w:lang w:val="sr-Latn-CS"/>
        </w:rPr>
        <w:t xml:space="preserve"> </w:t>
      </w:r>
      <w:r w:rsidR="00B25838" w:rsidRPr="00A41A86">
        <w:rPr>
          <w:rFonts w:ascii="Arial" w:hAnsi="Arial" w:cs="Arial"/>
          <w:szCs w:val="20"/>
        </w:rPr>
        <w:t>исте</w:t>
      </w:r>
      <w:r w:rsidR="00B25838" w:rsidRPr="000C5D37">
        <w:rPr>
          <w:rFonts w:ascii="Arial" w:hAnsi="Arial" w:cs="Arial"/>
          <w:szCs w:val="20"/>
          <w:lang w:val="sr-Latn-CS"/>
        </w:rPr>
        <w:t>.</w:t>
      </w:r>
    </w:p>
    <w:p w:rsidR="00B25838" w:rsidRPr="000C5D37" w:rsidRDefault="00B25838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Договорено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време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уласка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салу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није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могуће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мењати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дан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>.</w:t>
      </w:r>
    </w:p>
    <w:p w:rsidR="00B25838" w:rsidRPr="000C5D37" w:rsidRDefault="00B25838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</w:p>
    <w:p w:rsidR="00B25838" w:rsidRPr="000C5D37" w:rsidRDefault="00B25838" w:rsidP="00A41A86">
      <w:pPr>
        <w:spacing w:before="120" w:after="120"/>
        <w:jc w:val="center"/>
        <w:rPr>
          <w:rFonts w:ascii="Arial" w:hAnsi="Arial" w:cs="Arial"/>
          <w:b/>
          <w:szCs w:val="20"/>
          <w:lang w:val="sr-Latn-CS"/>
        </w:rPr>
      </w:pPr>
      <w:r w:rsidRPr="00A41A86">
        <w:rPr>
          <w:rFonts w:ascii="Arial" w:hAnsi="Arial" w:cs="Arial"/>
          <w:b/>
          <w:szCs w:val="20"/>
        </w:rPr>
        <w:t>ОСТАЛЕ</w:t>
      </w:r>
      <w:r w:rsidRPr="000C5D37">
        <w:rPr>
          <w:rFonts w:ascii="Arial" w:hAnsi="Arial" w:cs="Arial"/>
          <w:b/>
          <w:szCs w:val="20"/>
          <w:lang w:val="sr-Latn-CS"/>
        </w:rPr>
        <w:t xml:space="preserve"> </w:t>
      </w:r>
      <w:r w:rsidRPr="00A41A86">
        <w:rPr>
          <w:rFonts w:ascii="Arial" w:hAnsi="Arial" w:cs="Arial"/>
          <w:b/>
          <w:szCs w:val="20"/>
        </w:rPr>
        <w:t>ОБАВЕЗЕ</w:t>
      </w:r>
      <w:r w:rsidRPr="000C5D37">
        <w:rPr>
          <w:rFonts w:ascii="Arial" w:hAnsi="Arial" w:cs="Arial"/>
          <w:b/>
          <w:szCs w:val="20"/>
          <w:lang w:val="sr-Latn-CS"/>
        </w:rPr>
        <w:t xml:space="preserve"> </w:t>
      </w:r>
      <w:r w:rsidRPr="00A41A86">
        <w:rPr>
          <w:rFonts w:ascii="Arial" w:hAnsi="Arial" w:cs="Arial"/>
          <w:b/>
          <w:szCs w:val="20"/>
        </w:rPr>
        <w:t>КОРИСНИКА</w:t>
      </w:r>
    </w:p>
    <w:p w:rsidR="00B25838" w:rsidRPr="000C5D37" w:rsidRDefault="00B25838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Забрањено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лепљење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било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каквих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флајера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распореда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програма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извођаче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осталог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рекламног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материјала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стаклима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зидовима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холу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културу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као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организовање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било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каквих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фоајеу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сцене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ходницима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без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претходног</w:t>
      </w:r>
      <w:r w:rsidR="00AE61F9" w:rsidRPr="000C5D37">
        <w:rPr>
          <w:rFonts w:ascii="Arial" w:hAnsi="Arial" w:cs="Arial"/>
          <w:szCs w:val="20"/>
          <w:lang w:val="sr-Latn-CS"/>
        </w:rPr>
        <w:t xml:space="preserve"> </w:t>
      </w:r>
      <w:r w:rsidR="00AE61F9" w:rsidRPr="00A41A86">
        <w:rPr>
          <w:rFonts w:ascii="Arial" w:hAnsi="Arial" w:cs="Arial"/>
          <w:szCs w:val="20"/>
        </w:rPr>
        <w:t>договора</w:t>
      </w:r>
      <w:r w:rsidR="00AE61F9" w:rsidRPr="000C5D37">
        <w:rPr>
          <w:rFonts w:ascii="Arial" w:hAnsi="Arial" w:cs="Arial"/>
          <w:szCs w:val="20"/>
          <w:lang w:val="sr-Latn-CS"/>
        </w:rPr>
        <w:t xml:space="preserve"> </w:t>
      </w:r>
      <w:r w:rsidR="00AE61F9" w:rsidRPr="00A41A86">
        <w:rPr>
          <w:rFonts w:ascii="Arial" w:hAnsi="Arial" w:cs="Arial"/>
          <w:szCs w:val="20"/>
        </w:rPr>
        <w:t>са</w:t>
      </w:r>
      <w:r w:rsidR="00AE61F9" w:rsidRPr="000C5D37">
        <w:rPr>
          <w:rFonts w:ascii="Arial" w:hAnsi="Arial" w:cs="Arial"/>
          <w:szCs w:val="20"/>
          <w:lang w:val="sr-Latn-CS"/>
        </w:rPr>
        <w:t xml:space="preserve"> </w:t>
      </w:r>
      <w:r w:rsidR="00AE61F9" w:rsidRPr="00A41A86">
        <w:rPr>
          <w:rFonts w:ascii="Arial" w:hAnsi="Arial" w:cs="Arial"/>
          <w:szCs w:val="20"/>
        </w:rPr>
        <w:t>менаџментом</w:t>
      </w:r>
      <w:r w:rsidR="00AE61F9" w:rsidRPr="000C5D37">
        <w:rPr>
          <w:rFonts w:ascii="Arial" w:hAnsi="Arial" w:cs="Arial"/>
          <w:szCs w:val="20"/>
          <w:lang w:val="sr-Latn-CS"/>
        </w:rPr>
        <w:t xml:space="preserve"> </w:t>
      </w:r>
      <w:r w:rsidR="00AE61F9" w:rsidRPr="00A41A86">
        <w:rPr>
          <w:rFonts w:ascii="Arial" w:hAnsi="Arial" w:cs="Arial"/>
          <w:szCs w:val="20"/>
        </w:rPr>
        <w:t>Центра</w:t>
      </w:r>
      <w:r w:rsidR="00AE61F9" w:rsidRPr="000C5D37">
        <w:rPr>
          <w:rFonts w:ascii="Arial" w:hAnsi="Arial" w:cs="Arial"/>
          <w:szCs w:val="20"/>
          <w:lang w:val="sr-Latn-CS"/>
        </w:rPr>
        <w:t>.</w:t>
      </w:r>
    </w:p>
    <w:p w:rsidR="00AE61F9" w:rsidRPr="000C5D37" w:rsidRDefault="00AE61F9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Уз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претходно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одобрење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лепљење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разних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обавештења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могу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користити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то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предвиђене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површине</w:t>
      </w:r>
      <w:r w:rsidRPr="000C5D37">
        <w:rPr>
          <w:rFonts w:ascii="Arial" w:hAnsi="Arial" w:cs="Arial"/>
          <w:szCs w:val="20"/>
          <w:lang w:val="sr-Latn-CS"/>
        </w:rPr>
        <w:t xml:space="preserve">. </w:t>
      </w:r>
    </w:p>
    <w:p w:rsidR="00B25838" w:rsidRPr="000C5D37" w:rsidRDefault="00AE61F9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просторијама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забрањена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употреба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тзв</w:t>
      </w:r>
      <w:r w:rsidRPr="000C5D37">
        <w:rPr>
          <w:rFonts w:ascii="Arial" w:hAnsi="Arial" w:cs="Arial"/>
          <w:szCs w:val="20"/>
          <w:lang w:val="sr-Latn-CS"/>
        </w:rPr>
        <w:t>. „</w:t>
      </w:r>
      <w:r w:rsidRPr="00A41A86">
        <w:rPr>
          <w:rFonts w:ascii="Arial" w:hAnsi="Arial" w:cs="Arial"/>
          <w:szCs w:val="20"/>
        </w:rPr>
        <w:t>дим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машина</w:t>
      </w:r>
      <w:r w:rsidRPr="000C5D37">
        <w:rPr>
          <w:rFonts w:ascii="Arial" w:hAnsi="Arial" w:cs="Arial"/>
          <w:szCs w:val="20"/>
          <w:lang w:val="sr-Latn-CS"/>
        </w:rPr>
        <w:t xml:space="preserve">“ </w:t>
      </w:r>
      <w:r w:rsidRPr="00A41A86">
        <w:rPr>
          <w:rFonts w:ascii="Arial" w:hAnsi="Arial" w:cs="Arial"/>
          <w:szCs w:val="20"/>
        </w:rPr>
        <w:t>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бази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уља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као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коришћење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свих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врста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отвореног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пламена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других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опасних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материја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супстанци</w:t>
      </w:r>
      <w:r w:rsidRPr="000C5D37">
        <w:rPr>
          <w:rFonts w:ascii="Arial" w:hAnsi="Arial" w:cs="Arial"/>
          <w:szCs w:val="20"/>
          <w:lang w:val="sr-Latn-CS"/>
        </w:rPr>
        <w:t>.</w:t>
      </w:r>
    </w:p>
    <w:p w:rsidR="00AE61F9" w:rsidRPr="00A41A86" w:rsidRDefault="00AE61F9" w:rsidP="00A41A86">
      <w:pPr>
        <w:spacing w:before="120" w:after="120"/>
        <w:jc w:val="both"/>
        <w:rPr>
          <w:rFonts w:ascii="Arial" w:hAnsi="Arial" w:cs="Arial"/>
          <w:szCs w:val="20"/>
        </w:rPr>
      </w:pPr>
      <w:r w:rsidRPr="00A41A86">
        <w:rPr>
          <w:rFonts w:ascii="Arial" w:hAnsi="Arial" w:cs="Arial"/>
          <w:szCs w:val="20"/>
        </w:rPr>
        <w:t>Корисник (закупац, организатор) је:</w:t>
      </w:r>
    </w:p>
    <w:p w:rsidR="00AE61F9" w:rsidRPr="00A41A86" w:rsidRDefault="00AE61F9" w:rsidP="00A41A86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Одговоран да у закупљеном простору у потпуности спроводи све мере и нормативе безбедности и здравља на раду које проистичу из важећих прописа који регулишу здравље и безбедност на раду</w:t>
      </w:r>
    </w:p>
    <w:p w:rsidR="00AE61F9" w:rsidRPr="00A41A86" w:rsidRDefault="00AE61F9" w:rsidP="00A41A86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Одговоран да у закупљеном прос</w:t>
      </w:r>
      <w:r w:rsidR="00581224" w:rsidRPr="00A41A86">
        <w:rPr>
          <w:rFonts w:ascii="Arial" w:hAnsi="Arial" w:cs="Arial"/>
          <w:sz w:val="24"/>
          <w:szCs w:val="20"/>
        </w:rPr>
        <w:t>т</w:t>
      </w:r>
      <w:r w:rsidRPr="00A41A86">
        <w:rPr>
          <w:rFonts w:ascii="Arial" w:hAnsi="Arial" w:cs="Arial"/>
          <w:sz w:val="24"/>
          <w:szCs w:val="20"/>
        </w:rPr>
        <w:t xml:space="preserve">ору у потпуности спроводи све мере и нормативе заштите од пожара које проистичу из важећих прописа који регулишу заштиту </w:t>
      </w:r>
      <w:r w:rsidR="00581224" w:rsidRPr="00A41A86">
        <w:rPr>
          <w:rFonts w:ascii="Arial" w:hAnsi="Arial" w:cs="Arial"/>
          <w:sz w:val="24"/>
          <w:szCs w:val="20"/>
        </w:rPr>
        <w:t>од пожара</w:t>
      </w:r>
    </w:p>
    <w:p w:rsidR="00581224" w:rsidRPr="000C5D37" w:rsidRDefault="00581224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Корисник</w:t>
      </w:r>
      <w:r w:rsidRPr="000C5D37">
        <w:rPr>
          <w:rFonts w:ascii="Arial" w:hAnsi="Arial" w:cs="Arial"/>
          <w:szCs w:val="20"/>
          <w:lang w:val="sr-Latn-CS"/>
        </w:rPr>
        <w:t xml:space="preserve"> (</w:t>
      </w:r>
      <w:r w:rsidRPr="00A41A86">
        <w:rPr>
          <w:rFonts w:ascii="Arial" w:hAnsi="Arial" w:cs="Arial"/>
          <w:szCs w:val="20"/>
        </w:rPr>
        <w:t>закупац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организатор</w:t>
      </w:r>
      <w:r w:rsidRPr="000C5D37">
        <w:rPr>
          <w:rFonts w:ascii="Arial" w:hAnsi="Arial" w:cs="Arial"/>
          <w:szCs w:val="20"/>
          <w:lang w:val="sr-Latn-CS"/>
        </w:rPr>
        <w:t xml:space="preserve">) </w:t>
      </w:r>
      <w:r w:rsidRPr="00A41A86">
        <w:rPr>
          <w:rFonts w:ascii="Arial" w:hAnsi="Arial" w:cs="Arial"/>
          <w:szCs w:val="20"/>
        </w:rPr>
        <w:t>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обавези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да</w:t>
      </w:r>
      <w:r w:rsidRPr="000C5D37">
        <w:rPr>
          <w:rFonts w:ascii="Arial" w:hAnsi="Arial" w:cs="Arial"/>
          <w:szCs w:val="20"/>
          <w:lang w:val="sr-Latn-CS"/>
        </w:rPr>
        <w:t>:</w:t>
      </w:r>
    </w:p>
    <w:p w:rsidR="00581224" w:rsidRPr="00A41A86" w:rsidRDefault="00581224" w:rsidP="00A41A86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Закупљени простор, дат н</w:t>
      </w:r>
      <w:r w:rsidR="00432D2C" w:rsidRPr="00A41A86">
        <w:rPr>
          <w:rFonts w:ascii="Arial" w:hAnsi="Arial" w:cs="Arial"/>
          <w:sz w:val="24"/>
          <w:szCs w:val="20"/>
        </w:rPr>
        <w:t>а коришћење</w:t>
      </w:r>
      <w:r w:rsidRPr="00A41A86">
        <w:rPr>
          <w:rFonts w:ascii="Arial" w:hAnsi="Arial" w:cs="Arial"/>
          <w:sz w:val="24"/>
          <w:szCs w:val="20"/>
        </w:rPr>
        <w:t xml:space="preserve">, врати Центру у истом стању у којем га </w:t>
      </w:r>
      <w:r w:rsidR="00432D2C" w:rsidRPr="00A41A86">
        <w:rPr>
          <w:rFonts w:ascii="Arial" w:hAnsi="Arial" w:cs="Arial"/>
          <w:sz w:val="24"/>
          <w:szCs w:val="20"/>
        </w:rPr>
        <w:t>је преузео;</w:t>
      </w:r>
    </w:p>
    <w:p w:rsidR="00432D2C" w:rsidRPr="00A41A86" w:rsidRDefault="00432D2C" w:rsidP="00A41A86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Оспособи своје запослене за сигуран и безбедан рад;</w:t>
      </w:r>
    </w:p>
    <w:p w:rsidR="00432D2C" w:rsidRPr="00A41A86" w:rsidRDefault="00432D2C" w:rsidP="00A41A86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Оспособи своје запослене за употребу средстава за гашење пожара;</w:t>
      </w:r>
    </w:p>
    <w:p w:rsidR="00432D2C" w:rsidRPr="00A41A86" w:rsidRDefault="00432D2C" w:rsidP="00A41A86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  <w:szCs w:val="20"/>
        </w:rPr>
      </w:pPr>
      <w:r w:rsidRPr="00A41A86">
        <w:rPr>
          <w:rFonts w:ascii="Arial" w:hAnsi="Arial" w:cs="Arial"/>
          <w:sz w:val="24"/>
          <w:szCs w:val="20"/>
        </w:rPr>
        <w:t>У случају да акцидент у закупном простору изазове хаварију – оштећење на простору, Корисник се обавезује да ће надокнадити штету Центру;</w:t>
      </w:r>
    </w:p>
    <w:p w:rsidR="00432D2C" w:rsidRPr="000C5D37" w:rsidRDefault="00432D2C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lastRenderedPageBreak/>
        <w:t>Обавеза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КОРИСНИКА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пријави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надлежним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органима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одржавање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скупа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уколико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складу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законским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прописима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постоји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обавеза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пријављивања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угвореног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>.</w:t>
      </w:r>
    </w:p>
    <w:p w:rsidR="00432D2C" w:rsidRPr="000C5D37" w:rsidRDefault="00432D2C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просторијама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Центра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културу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забрањено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одржавање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скупова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којима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износе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увреде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рачун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било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кога</w:t>
      </w:r>
      <w:r w:rsidRPr="000C5D37">
        <w:rPr>
          <w:rFonts w:ascii="Arial" w:hAnsi="Arial" w:cs="Arial"/>
          <w:szCs w:val="20"/>
          <w:lang w:val="sr-Latn-CS"/>
        </w:rPr>
        <w:t xml:space="preserve">, </w:t>
      </w:r>
      <w:r w:rsidRPr="00A41A86">
        <w:rPr>
          <w:rFonts w:ascii="Arial" w:hAnsi="Arial" w:cs="Arial"/>
          <w:szCs w:val="20"/>
        </w:rPr>
        <w:t>или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пропагира</w:t>
      </w:r>
      <w:r w:rsidRPr="000C5D37">
        <w:rPr>
          <w:rFonts w:ascii="Arial" w:hAnsi="Arial" w:cs="Arial"/>
          <w:szCs w:val="20"/>
          <w:lang w:val="sr-Latn-CS"/>
        </w:rPr>
        <w:t xml:space="preserve"> „</w:t>
      </w:r>
      <w:r w:rsidRPr="00A41A86">
        <w:rPr>
          <w:rFonts w:ascii="Arial" w:hAnsi="Arial" w:cs="Arial"/>
          <w:szCs w:val="20"/>
        </w:rPr>
        <w:t>говор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мржње</w:t>
      </w:r>
      <w:r w:rsidRPr="000C5D37">
        <w:rPr>
          <w:rFonts w:ascii="Arial" w:hAnsi="Arial" w:cs="Arial"/>
          <w:szCs w:val="20"/>
          <w:lang w:val="sr-Latn-CS"/>
        </w:rPr>
        <w:t>“.</w:t>
      </w:r>
    </w:p>
    <w:p w:rsidR="00432D2C" w:rsidRPr="000C5D37" w:rsidRDefault="00432D2C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</w:p>
    <w:p w:rsidR="00432D2C" w:rsidRPr="000C5D37" w:rsidRDefault="00A41A86" w:rsidP="00A41A86">
      <w:pPr>
        <w:spacing w:before="120" w:after="120"/>
        <w:jc w:val="both"/>
        <w:rPr>
          <w:rFonts w:ascii="Arial" w:hAnsi="Arial" w:cs="Arial"/>
          <w:szCs w:val="20"/>
          <w:lang w:val="sr-Latn-CS"/>
        </w:rPr>
      </w:pPr>
      <w:r w:rsidRPr="00A41A86">
        <w:rPr>
          <w:rFonts w:ascii="Arial" w:hAnsi="Arial" w:cs="Arial"/>
          <w:szCs w:val="20"/>
        </w:rPr>
        <w:t>Овај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правилник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ступа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снагу</w:t>
      </w:r>
      <w:r w:rsidR="00F07CCB">
        <w:rPr>
          <w:rFonts w:ascii="Arial" w:hAnsi="Arial" w:cs="Arial"/>
          <w:szCs w:val="20"/>
          <w:lang/>
        </w:rPr>
        <w:t xml:space="preserve"> </w:t>
      </w:r>
      <w:r w:rsidR="003B2295" w:rsidRPr="00F07CCB">
        <w:rPr>
          <w:rFonts w:ascii="Arial" w:hAnsi="Arial" w:cs="Arial"/>
          <w:szCs w:val="20"/>
          <w:lang/>
        </w:rPr>
        <w:t>16.12</w:t>
      </w:r>
      <w:r w:rsidR="00F07CCB" w:rsidRPr="00F07CCB">
        <w:rPr>
          <w:rFonts w:ascii="Arial" w:hAnsi="Arial" w:cs="Arial"/>
          <w:szCs w:val="20"/>
          <w:lang/>
        </w:rPr>
        <w:t>.</w:t>
      </w:r>
      <w:r w:rsidR="00F07CCB">
        <w:rPr>
          <w:rFonts w:ascii="Arial" w:hAnsi="Arial" w:cs="Arial"/>
          <w:szCs w:val="20"/>
          <w:lang w:val="sr-Latn-CS"/>
        </w:rPr>
        <w:t>2022.</w:t>
      </w:r>
      <w:r w:rsidRPr="00A41A86">
        <w:rPr>
          <w:rFonts w:ascii="Arial" w:hAnsi="Arial" w:cs="Arial"/>
          <w:szCs w:val="20"/>
        </w:rPr>
        <w:t>године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обавезно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примењује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за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све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догађаје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који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нису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уговорени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до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назначеног</w:t>
      </w:r>
      <w:r w:rsidRPr="000C5D37">
        <w:rPr>
          <w:rFonts w:ascii="Arial" w:hAnsi="Arial" w:cs="Arial"/>
          <w:szCs w:val="20"/>
          <w:lang w:val="sr-Latn-CS"/>
        </w:rPr>
        <w:t xml:space="preserve"> </w:t>
      </w:r>
      <w:r w:rsidRPr="00A41A86">
        <w:rPr>
          <w:rFonts w:ascii="Arial" w:hAnsi="Arial" w:cs="Arial"/>
          <w:szCs w:val="20"/>
        </w:rPr>
        <w:t>датума</w:t>
      </w:r>
      <w:r w:rsidRPr="000C5D37">
        <w:rPr>
          <w:rFonts w:ascii="Arial" w:hAnsi="Arial" w:cs="Arial"/>
          <w:szCs w:val="20"/>
          <w:lang w:val="sr-Latn-CS"/>
        </w:rPr>
        <w:t>.</w:t>
      </w:r>
    </w:p>
    <w:p w:rsidR="00AE61F9" w:rsidRPr="000C5D37" w:rsidRDefault="00AE61F9" w:rsidP="00AE61F9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AE61F9" w:rsidRPr="000C5D37" w:rsidRDefault="00AE61F9" w:rsidP="00B25838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B25838" w:rsidRPr="000C5D37" w:rsidRDefault="00B25838" w:rsidP="00B25838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330911" w:rsidRPr="000C5D37" w:rsidRDefault="00330911" w:rsidP="00467BA6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DB1E3D" w:rsidRPr="000C5D37" w:rsidRDefault="00DB1E3D" w:rsidP="00DB1E3D">
      <w:pPr>
        <w:rPr>
          <w:rFonts w:ascii="Arial" w:hAnsi="Arial" w:cs="Arial"/>
          <w:sz w:val="20"/>
          <w:szCs w:val="20"/>
          <w:lang w:val="sr-Latn-CS"/>
        </w:rPr>
      </w:pPr>
    </w:p>
    <w:p w:rsidR="00DB1E3D" w:rsidRPr="000C5D37" w:rsidRDefault="00DB1E3D" w:rsidP="00DB1E3D">
      <w:pPr>
        <w:rPr>
          <w:rFonts w:ascii="Arial" w:hAnsi="Arial" w:cs="Arial"/>
          <w:sz w:val="20"/>
          <w:szCs w:val="20"/>
          <w:lang w:val="sr-Latn-CS"/>
        </w:rPr>
      </w:pPr>
    </w:p>
    <w:p w:rsidR="00DB1E3D" w:rsidRPr="000C5D37" w:rsidRDefault="00DB1E3D" w:rsidP="00DB1E3D">
      <w:pPr>
        <w:rPr>
          <w:rFonts w:ascii="Arial" w:hAnsi="Arial" w:cs="Arial"/>
          <w:sz w:val="20"/>
          <w:szCs w:val="20"/>
          <w:lang w:val="sr-Latn-CS"/>
        </w:rPr>
      </w:pPr>
    </w:p>
    <w:p w:rsidR="00DB1E3D" w:rsidRPr="000C5D37" w:rsidRDefault="00DB1E3D" w:rsidP="00DB1E3D">
      <w:pPr>
        <w:rPr>
          <w:rFonts w:ascii="Arial" w:hAnsi="Arial" w:cs="Arial"/>
          <w:sz w:val="20"/>
          <w:szCs w:val="20"/>
          <w:lang w:val="sr-Latn-CS"/>
        </w:rPr>
      </w:pPr>
    </w:p>
    <w:p w:rsidR="00DB1E3D" w:rsidRPr="000C5D37" w:rsidRDefault="00DB1E3D" w:rsidP="00DB1E3D">
      <w:pPr>
        <w:rPr>
          <w:rFonts w:ascii="Arial" w:hAnsi="Arial" w:cs="Arial"/>
          <w:sz w:val="20"/>
          <w:szCs w:val="20"/>
          <w:lang w:val="sr-Latn-CS"/>
        </w:rPr>
      </w:pPr>
    </w:p>
    <w:p w:rsidR="00DB1E3D" w:rsidRPr="00F07CCB" w:rsidRDefault="00DB1E3D" w:rsidP="000A571B">
      <w:pPr>
        <w:spacing w:before="120" w:after="120"/>
        <w:jc w:val="right"/>
        <w:rPr>
          <w:rFonts w:ascii="Arial" w:hAnsi="Arial" w:cs="Arial"/>
          <w:szCs w:val="20"/>
          <w:lang/>
        </w:rPr>
      </w:pPr>
      <w:r w:rsidRPr="000A571B">
        <w:rPr>
          <w:rFonts w:ascii="Arial" w:hAnsi="Arial" w:cs="Arial"/>
          <w:szCs w:val="20"/>
        </w:rPr>
        <w:t xml:space="preserve">У Лазаревцу, </w:t>
      </w:r>
      <w:r w:rsidR="00F07CCB" w:rsidRPr="00F07CCB">
        <w:rPr>
          <w:rFonts w:ascii="Arial" w:hAnsi="Arial" w:cs="Arial"/>
          <w:szCs w:val="20"/>
          <w:lang/>
        </w:rPr>
        <w:t>16.12.</w:t>
      </w:r>
      <w:r w:rsidR="00F07CCB">
        <w:rPr>
          <w:rFonts w:ascii="Arial" w:hAnsi="Arial" w:cs="Arial"/>
          <w:szCs w:val="20"/>
          <w:lang w:val="sr-Latn-CS"/>
        </w:rPr>
        <w:t>2022</w:t>
      </w:r>
      <w:r w:rsidR="00F07CCB">
        <w:rPr>
          <w:rFonts w:ascii="Arial" w:hAnsi="Arial" w:cs="Arial"/>
          <w:szCs w:val="20"/>
          <w:lang/>
        </w:rPr>
        <w:t xml:space="preserve">. </w:t>
      </w:r>
      <w:r w:rsidR="00F07CCB" w:rsidRPr="00A41A86">
        <w:rPr>
          <w:rFonts w:ascii="Arial" w:hAnsi="Arial" w:cs="Arial"/>
          <w:szCs w:val="20"/>
        </w:rPr>
        <w:t>године</w:t>
      </w:r>
    </w:p>
    <w:p w:rsidR="00246751" w:rsidRPr="00DB1E3D" w:rsidRDefault="00246751" w:rsidP="00EF2991"/>
    <w:p w:rsidR="00246751" w:rsidRPr="00DB1E3D" w:rsidRDefault="00246751" w:rsidP="00EF2991"/>
    <w:p w:rsidR="00611199" w:rsidRPr="00DB1E3D" w:rsidRDefault="00246751" w:rsidP="00000C66">
      <w:r w:rsidRPr="00DB1E3D">
        <w:tab/>
      </w:r>
      <w:r w:rsidRPr="00DB1E3D">
        <w:tab/>
      </w:r>
      <w:r w:rsidRPr="00DB1E3D">
        <w:tab/>
      </w:r>
      <w:r w:rsidRPr="00DB1E3D">
        <w:tab/>
      </w:r>
    </w:p>
    <w:p w:rsidR="00611199" w:rsidRPr="00DB1E3D" w:rsidRDefault="00611199" w:rsidP="00611199"/>
    <w:p w:rsidR="00611199" w:rsidRPr="00DB1E3D" w:rsidRDefault="00611199" w:rsidP="00611199"/>
    <w:p w:rsidR="00611199" w:rsidRPr="00DB1E3D" w:rsidRDefault="00611199" w:rsidP="00000C66">
      <w:r w:rsidRPr="00DB1E3D">
        <w:tab/>
      </w:r>
      <w:r w:rsidRPr="00DB1E3D">
        <w:tab/>
      </w:r>
      <w:r w:rsidRPr="00DB1E3D">
        <w:tab/>
      </w:r>
      <w:r w:rsidRPr="00DB1E3D">
        <w:tab/>
      </w:r>
      <w:r w:rsidRPr="00DB1E3D">
        <w:tab/>
      </w:r>
      <w:r w:rsidRPr="00DB1E3D">
        <w:tab/>
      </w:r>
      <w:r w:rsidRPr="00DB1E3D">
        <w:tab/>
      </w:r>
      <w:r w:rsidRPr="00DB1E3D">
        <w:tab/>
      </w:r>
    </w:p>
    <w:p w:rsidR="00611199" w:rsidRPr="00DB1E3D" w:rsidRDefault="00611199" w:rsidP="00611199"/>
    <w:sectPr w:rsidR="00611199" w:rsidRPr="00DB1E3D" w:rsidSect="006B0952">
      <w:pgSz w:w="11907" w:h="16840" w:code="9"/>
      <w:pgMar w:top="851" w:right="851" w:bottom="851" w:left="886" w:header="709" w:footer="709" w:gutter="28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hamas Bold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ir Ambassador">
    <w:altName w:val="Arial"/>
    <w:charset w:val="00"/>
    <w:family w:val="swiss"/>
    <w:pitch w:val="variable"/>
    <w:sig w:usb0="00000003" w:usb1="00000000" w:usb2="00000000" w:usb3="00000000" w:csb0="00000001" w:csb1="00000000"/>
  </w:font>
  <w:font w:name="Cir Futura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8FA"/>
    <w:multiLevelType w:val="hybridMultilevel"/>
    <w:tmpl w:val="7486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A8E"/>
    <w:multiLevelType w:val="hybridMultilevel"/>
    <w:tmpl w:val="17E4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6D06"/>
    <w:multiLevelType w:val="hybridMultilevel"/>
    <w:tmpl w:val="7930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0F2F"/>
    <w:multiLevelType w:val="hybridMultilevel"/>
    <w:tmpl w:val="35E62F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1E00"/>
    <w:multiLevelType w:val="hybridMultilevel"/>
    <w:tmpl w:val="3C24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F6032"/>
    <w:multiLevelType w:val="hybridMultilevel"/>
    <w:tmpl w:val="5BB2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E0D70"/>
    <w:multiLevelType w:val="hybridMultilevel"/>
    <w:tmpl w:val="57CE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18D9"/>
    <w:multiLevelType w:val="hybridMultilevel"/>
    <w:tmpl w:val="DF06A4E8"/>
    <w:lvl w:ilvl="0" w:tplc="E74010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5285C"/>
    <w:multiLevelType w:val="hybridMultilevel"/>
    <w:tmpl w:val="35E62F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73037"/>
    <w:multiLevelType w:val="hybridMultilevel"/>
    <w:tmpl w:val="BD584E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8C6F0E"/>
    <w:rsid w:val="00000C66"/>
    <w:rsid w:val="00016BF5"/>
    <w:rsid w:val="000927FF"/>
    <w:rsid w:val="000A571B"/>
    <w:rsid w:val="000A7137"/>
    <w:rsid w:val="000C5D37"/>
    <w:rsid w:val="0015150D"/>
    <w:rsid w:val="00193774"/>
    <w:rsid w:val="001A72C9"/>
    <w:rsid w:val="001D7421"/>
    <w:rsid w:val="001E2C16"/>
    <w:rsid w:val="0020110E"/>
    <w:rsid w:val="002421A1"/>
    <w:rsid w:val="00246751"/>
    <w:rsid w:val="002C4D3F"/>
    <w:rsid w:val="002F113C"/>
    <w:rsid w:val="002F71C3"/>
    <w:rsid w:val="00330911"/>
    <w:rsid w:val="00342485"/>
    <w:rsid w:val="00386776"/>
    <w:rsid w:val="00391600"/>
    <w:rsid w:val="003B2295"/>
    <w:rsid w:val="00432D2C"/>
    <w:rsid w:val="00467BA6"/>
    <w:rsid w:val="00485A8C"/>
    <w:rsid w:val="004C7EE9"/>
    <w:rsid w:val="004E60B5"/>
    <w:rsid w:val="004E7492"/>
    <w:rsid w:val="004F79A1"/>
    <w:rsid w:val="00502ABE"/>
    <w:rsid w:val="0053731C"/>
    <w:rsid w:val="005638DB"/>
    <w:rsid w:val="00581224"/>
    <w:rsid w:val="0059177F"/>
    <w:rsid w:val="005A16F0"/>
    <w:rsid w:val="005F5195"/>
    <w:rsid w:val="00611199"/>
    <w:rsid w:val="00654F74"/>
    <w:rsid w:val="00672658"/>
    <w:rsid w:val="0068453E"/>
    <w:rsid w:val="006A3B6A"/>
    <w:rsid w:val="006B0952"/>
    <w:rsid w:val="006B2807"/>
    <w:rsid w:val="006B5C19"/>
    <w:rsid w:val="006F488C"/>
    <w:rsid w:val="0072437F"/>
    <w:rsid w:val="00725890"/>
    <w:rsid w:val="007367DA"/>
    <w:rsid w:val="00756322"/>
    <w:rsid w:val="00816665"/>
    <w:rsid w:val="008217A1"/>
    <w:rsid w:val="0084250D"/>
    <w:rsid w:val="008C6F0E"/>
    <w:rsid w:val="00942519"/>
    <w:rsid w:val="009974E2"/>
    <w:rsid w:val="009B10AF"/>
    <w:rsid w:val="00A41A86"/>
    <w:rsid w:val="00A422CF"/>
    <w:rsid w:val="00A5788A"/>
    <w:rsid w:val="00A63B61"/>
    <w:rsid w:val="00A87160"/>
    <w:rsid w:val="00AB106F"/>
    <w:rsid w:val="00AC16E2"/>
    <w:rsid w:val="00AC6826"/>
    <w:rsid w:val="00AD7DAC"/>
    <w:rsid w:val="00AE61F9"/>
    <w:rsid w:val="00B16DE4"/>
    <w:rsid w:val="00B25838"/>
    <w:rsid w:val="00B27089"/>
    <w:rsid w:val="00B52A05"/>
    <w:rsid w:val="00BA7172"/>
    <w:rsid w:val="00C270A4"/>
    <w:rsid w:val="00C54733"/>
    <w:rsid w:val="00C92655"/>
    <w:rsid w:val="00CF2F6C"/>
    <w:rsid w:val="00D11940"/>
    <w:rsid w:val="00D367CA"/>
    <w:rsid w:val="00D52DF3"/>
    <w:rsid w:val="00D71C41"/>
    <w:rsid w:val="00D81111"/>
    <w:rsid w:val="00DA1195"/>
    <w:rsid w:val="00DA7B19"/>
    <w:rsid w:val="00DB1E3D"/>
    <w:rsid w:val="00DD798D"/>
    <w:rsid w:val="00DE5407"/>
    <w:rsid w:val="00E139CA"/>
    <w:rsid w:val="00E1565B"/>
    <w:rsid w:val="00E87383"/>
    <w:rsid w:val="00EA5A0D"/>
    <w:rsid w:val="00EB42B6"/>
    <w:rsid w:val="00EE7B03"/>
    <w:rsid w:val="00EE7D4B"/>
    <w:rsid w:val="00EF2991"/>
    <w:rsid w:val="00F07CCB"/>
    <w:rsid w:val="00F93A03"/>
    <w:rsid w:val="00FA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7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74E2"/>
    <w:rPr>
      <w:color w:val="0000FF"/>
      <w:u w:val="single"/>
    </w:rPr>
  </w:style>
  <w:style w:type="character" w:customStyle="1" w:styleId="naslov6">
    <w:name w:val="naslov6"/>
    <w:basedOn w:val="DefaultParagraphFont"/>
    <w:rsid w:val="00B27089"/>
  </w:style>
  <w:style w:type="character" w:styleId="Emphasis">
    <w:name w:val="Emphasis"/>
    <w:basedOn w:val="DefaultParagraphFont"/>
    <w:qFormat/>
    <w:rsid w:val="0038677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867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386776"/>
    <w:rPr>
      <w:b/>
      <w:bCs/>
    </w:rPr>
  </w:style>
  <w:style w:type="paragraph" w:styleId="ListParagraph">
    <w:name w:val="List Paragraph"/>
    <w:basedOn w:val="Normal"/>
    <w:uiPriority w:val="34"/>
    <w:qFormat/>
    <w:rsid w:val="00E13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table" w:styleId="TableGrid">
    <w:name w:val="Table Grid"/>
    <w:basedOn w:val="TableNormal"/>
    <w:rsid w:val="00821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PIB                        101135391</vt:lpstr>
    </vt:vector>
  </TitlesOfParts>
  <Company>org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                        101135391</dc:title>
  <dc:creator>name</dc:creator>
  <cp:lastModifiedBy>Korisnik</cp:lastModifiedBy>
  <cp:revision>3</cp:revision>
  <cp:lastPrinted>2022-11-18T12:15:00Z</cp:lastPrinted>
  <dcterms:created xsi:type="dcterms:W3CDTF">2022-12-22T12:08:00Z</dcterms:created>
  <dcterms:modified xsi:type="dcterms:W3CDTF">2022-12-22T12:09:00Z</dcterms:modified>
</cp:coreProperties>
</file>